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761" w:type="dxa"/>
        <w:jc w:val="center"/>
        <w:tblLayout w:type="fixed"/>
        <w:tblLook w:val="04A0" w:firstRow="1" w:lastRow="0" w:firstColumn="1" w:lastColumn="0" w:noHBand="0" w:noVBand="1"/>
      </w:tblPr>
      <w:tblGrid>
        <w:gridCol w:w="1595"/>
        <w:gridCol w:w="2268"/>
        <w:gridCol w:w="1949"/>
        <w:gridCol w:w="1949"/>
      </w:tblGrid>
      <w:tr w:rsidR="001C4843" w:rsidRPr="00832431" w:rsidTr="0082619F">
        <w:trPr>
          <w:trHeight w:val="794"/>
          <w:jc w:val="center"/>
        </w:trPr>
        <w:tc>
          <w:tcPr>
            <w:tcW w:w="1595" w:type="dxa"/>
            <w:vAlign w:val="center"/>
          </w:tcPr>
          <w:p w:rsidR="001C4843" w:rsidRPr="00900BEA" w:rsidRDefault="001C4843" w:rsidP="0082619F">
            <w:pPr>
              <w:spacing w:after="0" w:line="240" w:lineRule="auto"/>
              <w:jc w:val="center"/>
              <w:rPr>
                <w:rFonts w:ascii="Times New Roman" w:eastAsia="Times New Roman" w:hAnsi="Times New Roman"/>
                <w:sz w:val="20"/>
                <w:szCs w:val="20"/>
                <w:lang w:val="kk-KZ"/>
              </w:rPr>
            </w:pPr>
            <w:r>
              <w:rPr>
                <w:rFonts w:ascii="Times New Roman" w:eastAsia="Times New Roman" w:hAnsi="Times New Roman"/>
                <w:b/>
                <w:noProof/>
                <w:sz w:val="20"/>
                <w:szCs w:val="20"/>
              </w:rPr>
              <w:drawing>
                <wp:inline distT="0" distB="0" distL="0" distR="0">
                  <wp:extent cx="681990" cy="663045"/>
                  <wp:effectExtent l="19050" t="0" r="3810" b="0"/>
                  <wp:docPr id="1" name="Рисунок 1" descr="C:\Users\Urmashov\Desktop\Рабочий стол\Ruh-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rmashov\Desktop\Рабочий стол\Ruh-loga.png"/>
                          <pic:cNvPicPr>
                            <a:picLocks noChangeAspect="1" noChangeArrowheads="1"/>
                          </pic:cNvPicPr>
                        </pic:nvPicPr>
                        <pic:blipFill>
                          <a:blip r:embed="rId9" cstate="print"/>
                          <a:srcRect/>
                          <a:stretch>
                            <a:fillRect/>
                          </a:stretch>
                        </pic:blipFill>
                        <pic:spPr bwMode="auto">
                          <a:xfrm>
                            <a:off x="0" y="0"/>
                            <a:ext cx="686946" cy="667864"/>
                          </a:xfrm>
                          <a:prstGeom prst="rect">
                            <a:avLst/>
                          </a:prstGeom>
                          <a:noFill/>
                          <a:ln w="9525">
                            <a:noFill/>
                            <a:miter lim="800000"/>
                            <a:headEnd/>
                            <a:tailEnd/>
                          </a:ln>
                        </pic:spPr>
                      </pic:pic>
                    </a:graphicData>
                  </a:graphic>
                </wp:inline>
              </w:drawing>
            </w:r>
          </w:p>
        </w:tc>
        <w:tc>
          <w:tcPr>
            <w:tcW w:w="2268" w:type="dxa"/>
            <w:vAlign w:val="center"/>
          </w:tcPr>
          <w:p w:rsidR="001C4843" w:rsidRPr="00900BEA" w:rsidRDefault="001C4843" w:rsidP="0082619F">
            <w:pPr>
              <w:spacing w:after="0" w:line="240" w:lineRule="auto"/>
              <w:jc w:val="center"/>
              <w:rPr>
                <w:rFonts w:ascii="Times New Roman" w:eastAsia="Times New Roman" w:hAnsi="Times New Roman"/>
                <w:sz w:val="20"/>
                <w:szCs w:val="20"/>
                <w:lang w:val="kk-KZ"/>
              </w:rPr>
            </w:pPr>
            <w:r>
              <w:rPr>
                <w:rFonts w:ascii="Times New Roman" w:eastAsia="Times New Roman" w:hAnsi="Times New Roman"/>
                <w:noProof/>
                <w:sz w:val="20"/>
                <w:szCs w:val="20"/>
              </w:rPr>
              <w:drawing>
                <wp:inline distT="0" distB="0" distL="0" distR="0">
                  <wp:extent cx="1037017" cy="544891"/>
                  <wp:effectExtent l="19050" t="0" r="0" b="0"/>
                  <wp:docPr id="2" name="Рисунок 4" descr="Логотип ЮКГУ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ЮКГУ новый"/>
                          <pic:cNvPicPr>
                            <a:picLocks noChangeAspect="1" noChangeArrowheads="1"/>
                          </pic:cNvPicPr>
                        </pic:nvPicPr>
                        <pic:blipFill>
                          <a:blip r:embed="rId10"/>
                          <a:srcRect/>
                          <a:stretch>
                            <a:fillRect/>
                          </a:stretch>
                        </pic:blipFill>
                        <pic:spPr bwMode="auto">
                          <a:xfrm>
                            <a:off x="0" y="0"/>
                            <a:ext cx="1052914" cy="553244"/>
                          </a:xfrm>
                          <a:prstGeom prst="rect">
                            <a:avLst/>
                          </a:prstGeom>
                          <a:noFill/>
                          <a:ln w="9525">
                            <a:noFill/>
                            <a:miter lim="800000"/>
                            <a:headEnd/>
                            <a:tailEnd/>
                          </a:ln>
                        </pic:spPr>
                      </pic:pic>
                    </a:graphicData>
                  </a:graphic>
                </wp:inline>
              </w:drawing>
            </w:r>
          </w:p>
        </w:tc>
        <w:tc>
          <w:tcPr>
            <w:tcW w:w="1949" w:type="dxa"/>
          </w:tcPr>
          <w:p w:rsidR="001C4843" w:rsidRPr="00470043" w:rsidRDefault="00151257" w:rsidP="00B1024C">
            <w:pPr>
              <w:spacing w:after="0" w:line="240" w:lineRule="auto"/>
              <w:jc w:val="center"/>
              <w:rPr>
                <w:rFonts w:ascii="Times New Roman" w:eastAsia="Times New Roman" w:hAnsi="Times New Roman"/>
                <w:noProof/>
                <w:sz w:val="20"/>
                <w:szCs w:val="20"/>
                <w:lang w:val="kk-KZ"/>
              </w:rPr>
            </w:pPr>
            <w:r w:rsidRPr="00050ABC">
              <w:rPr>
                <w:rFonts w:ascii="Times New Roman" w:eastAsia="Times New Roman" w:hAnsi="Times New Roman"/>
                <w:noProof/>
                <w:sz w:val="20"/>
                <w:szCs w:val="20"/>
              </w:rPr>
              <w:drawing>
                <wp:inline distT="0" distB="0" distL="0" distR="0">
                  <wp:extent cx="1035376" cy="701753"/>
                  <wp:effectExtent l="19050" t="0" r="0" b="0"/>
                  <wp:docPr id="11" name="Рисунок 1" descr="D:\РУХАНИ ЖАҢҒЫРУ 2020-2021 НАО ЮКУ\28.05.2021 конференция\IMG-2021033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УХАНИ ЖАҢҒЫРУ 2020-2021 НАО ЮКУ\28.05.2021 конференция\IMG-20210331-WA0020.jpg"/>
                          <pic:cNvPicPr>
                            <a:picLocks noChangeAspect="1" noChangeArrowheads="1"/>
                          </pic:cNvPicPr>
                        </pic:nvPicPr>
                        <pic:blipFill>
                          <a:blip r:embed="rId11" cstate="print"/>
                          <a:srcRect l="7323" t="43263" r="11190" b="31799"/>
                          <a:stretch>
                            <a:fillRect/>
                          </a:stretch>
                        </pic:blipFill>
                        <pic:spPr bwMode="auto">
                          <a:xfrm>
                            <a:off x="0" y="0"/>
                            <a:ext cx="1043662" cy="707369"/>
                          </a:xfrm>
                          <a:prstGeom prst="rect">
                            <a:avLst/>
                          </a:prstGeom>
                          <a:noFill/>
                          <a:ln w="9525">
                            <a:noFill/>
                            <a:miter lim="800000"/>
                            <a:headEnd/>
                            <a:tailEnd/>
                          </a:ln>
                        </pic:spPr>
                      </pic:pic>
                    </a:graphicData>
                  </a:graphic>
                </wp:inline>
              </w:drawing>
            </w:r>
          </w:p>
        </w:tc>
        <w:tc>
          <w:tcPr>
            <w:tcW w:w="1949" w:type="dxa"/>
          </w:tcPr>
          <w:p w:rsidR="001C4843" w:rsidRPr="00470043" w:rsidRDefault="00151257" w:rsidP="001C4843">
            <w:pPr>
              <w:spacing w:after="0" w:line="240" w:lineRule="auto"/>
              <w:jc w:val="center"/>
              <w:rPr>
                <w:rFonts w:ascii="Times New Roman" w:eastAsia="Times New Roman" w:hAnsi="Times New Roman"/>
                <w:noProof/>
                <w:sz w:val="20"/>
                <w:szCs w:val="20"/>
                <w:highlight w:val="yellow"/>
                <w:lang w:val="kk-KZ"/>
              </w:rPr>
            </w:pPr>
            <w:r w:rsidRPr="0082619F">
              <w:rPr>
                <w:rFonts w:ascii="Times New Roman" w:eastAsia="Times New Roman" w:hAnsi="Times New Roman"/>
                <w:noProof/>
                <w:sz w:val="20"/>
                <w:szCs w:val="20"/>
              </w:rPr>
              <w:drawing>
                <wp:inline distT="0" distB="0" distL="0" distR="0">
                  <wp:extent cx="733425" cy="699833"/>
                  <wp:effectExtent l="19050" t="0" r="9525" b="0"/>
                  <wp:docPr id="12" name="Рисунок 1" descr="C:\Users\GL328_4\Desktop\28.05.2021 конференция\IMG-20210329-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328_4\Desktop\28.05.2021 конференция\IMG-20210329-WA0073.jpg"/>
                          <pic:cNvPicPr>
                            <a:picLocks noChangeAspect="1" noChangeArrowheads="1"/>
                          </pic:cNvPicPr>
                        </pic:nvPicPr>
                        <pic:blipFill>
                          <a:blip r:embed="rId12"/>
                          <a:srcRect l="41878" t="4591" r="38583" b="51268"/>
                          <a:stretch>
                            <a:fillRect/>
                          </a:stretch>
                        </pic:blipFill>
                        <pic:spPr bwMode="auto">
                          <a:xfrm>
                            <a:off x="0" y="0"/>
                            <a:ext cx="733425" cy="699833"/>
                          </a:xfrm>
                          <a:prstGeom prst="rect">
                            <a:avLst/>
                          </a:prstGeom>
                          <a:noFill/>
                          <a:ln w="9525">
                            <a:noFill/>
                            <a:miter lim="800000"/>
                            <a:headEnd/>
                            <a:tailEnd/>
                          </a:ln>
                        </pic:spPr>
                      </pic:pic>
                    </a:graphicData>
                  </a:graphic>
                </wp:inline>
              </w:drawing>
            </w:r>
          </w:p>
        </w:tc>
      </w:tr>
    </w:tbl>
    <w:p w:rsidR="00151257" w:rsidRDefault="00151257" w:rsidP="00F436C1">
      <w:pPr>
        <w:tabs>
          <w:tab w:val="left" w:pos="3840"/>
        </w:tabs>
        <w:spacing w:after="0" w:line="240" w:lineRule="auto"/>
        <w:jc w:val="center"/>
        <w:rPr>
          <w:rFonts w:ascii="Times New Roman" w:hAnsi="Times New Roman" w:cs="Times New Roman"/>
          <w:b/>
          <w:sz w:val="26"/>
          <w:szCs w:val="26"/>
          <w:lang w:val="kk-KZ"/>
        </w:rPr>
      </w:pPr>
    </w:p>
    <w:p w:rsidR="00137917" w:rsidRPr="00104FEA" w:rsidRDefault="00A00BE3" w:rsidP="00F436C1">
      <w:pPr>
        <w:tabs>
          <w:tab w:val="left" w:pos="3840"/>
        </w:tabs>
        <w:spacing w:after="0" w:line="240" w:lineRule="auto"/>
        <w:jc w:val="center"/>
        <w:rPr>
          <w:rFonts w:ascii="Times New Roman" w:hAnsi="Times New Roman" w:cs="Times New Roman"/>
          <w:b/>
          <w:sz w:val="26"/>
          <w:szCs w:val="26"/>
          <w:lang w:val="kk-KZ"/>
        </w:rPr>
      </w:pPr>
      <w:r w:rsidRPr="00104FEA">
        <w:rPr>
          <w:rFonts w:ascii="Times New Roman" w:hAnsi="Times New Roman" w:cs="Times New Roman"/>
          <w:b/>
          <w:sz w:val="26"/>
          <w:szCs w:val="26"/>
          <w:lang w:val="kk-KZ"/>
        </w:rPr>
        <w:t>«</w:t>
      </w:r>
      <w:r w:rsidR="00137917" w:rsidRPr="00104FEA">
        <w:rPr>
          <w:rFonts w:ascii="Times New Roman" w:hAnsi="Times New Roman" w:cs="Times New Roman"/>
          <w:b/>
          <w:sz w:val="26"/>
          <w:szCs w:val="26"/>
          <w:lang w:val="kk-KZ"/>
        </w:rPr>
        <w:t>ҰЛЫ ДАЛА ҚАҺАРМАНДАРЫ – ТАРИХ ТОЛҚЫНЫНДА</w:t>
      </w:r>
      <w:r w:rsidR="00F61034" w:rsidRPr="00104FEA">
        <w:rPr>
          <w:rFonts w:ascii="Times New Roman" w:hAnsi="Times New Roman" w:cs="Times New Roman"/>
          <w:b/>
          <w:sz w:val="26"/>
          <w:szCs w:val="26"/>
          <w:lang w:val="kk-KZ"/>
        </w:rPr>
        <w:t>»</w:t>
      </w:r>
    </w:p>
    <w:p w:rsidR="000F5397" w:rsidRPr="00104FEA" w:rsidRDefault="001E710F" w:rsidP="001E710F">
      <w:pPr>
        <w:tabs>
          <w:tab w:val="left" w:pos="3840"/>
        </w:tabs>
        <w:spacing w:after="0" w:line="240" w:lineRule="auto"/>
        <w:jc w:val="center"/>
        <w:rPr>
          <w:rFonts w:ascii="Times New Roman" w:hAnsi="Times New Roman" w:cs="Times New Roman"/>
          <w:b/>
          <w:sz w:val="26"/>
          <w:szCs w:val="26"/>
          <w:lang w:val="kk-KZ"/>
        </w:rPr>
      </w:pPr>
      <w:r>
        <w:rPr>
          <w:rFonts w:ascii="Times New Roman" w:hAnsi="Times New Roman" w:cs="Times New Roman"/>
          <w:b/>
          <w:sz w:val="26"/>
          <w:szCs w:val="26"/>
          <w:lang w:val="kk-KZ"/>
        </w:rPr>
        <w:t>(ХVІІІ-</w:t>
      </w:r>
      <w:r w:rsidR="00137917" w:rsidRPr="00104FEA">
        <w:rPr>
          <w:rFonts w:ascii="Times New Roman" w:hAnsi="Times New Roman" w:cs="Times New Roman"/>
          <w:b/>
          <w:sz w:val="26"/>
          <w:szCs w:val="26"/>
          <w:lang w:val="kk-KZ"/>
        </w:rPr>
        <w:t xml:space="preserve">ХІХ ғғ. </w:t>
      </w:r>
      <w:r w:rsidR="00F92F3C" w:rsidRPr="00104FEA">
        <w:rPr>
          <w:rFonts w:ascii="Times New Roman" w:hAnsi="Times New Roman" w:cs="Times New Roman"/>
          <w:b/>
          <w:sz w:val="26"/>
          <w:szCs w:val="26"/>
          <w:lang w:val="kk-KZ"/>
        </w:rPr>
        <w:t>тарихи ізденіс, ғылыми зерттеу, жаңа қөзқарас</w:t>
      </w:r>
      <w:r w:rsidR="00137917" w:rsidRPr="00104FEA">
        <w:rPr>
          <w:rFonts w:ascii="Times New Roman" w:hAnsi="Times New Roman" w:cs="Times New Roman"/>
          <w:b/>
          <w:sz w:val="26"/>
          <w:szCs w:val="26"/>
          <w:lang w:val="kk-KZ"/>
        </w:rPr>
        <w:t>)</w:t>
      </w:r>
      <w:r w:rsidR="0004398F" w:rsidRPr="0004398F">
        <w:rPr>
          <w:rFonts w:ascii="Times New Roman" w:hAnsi="Times New Roman" w:cs="Times New Roman"/>
          <w:sz w:val="26"/>
          <w:szCs w:val="26"/>
          <w:lang w:val="kk-KZ"/>
        </w:rPr>
        <w:t xml:space="preserve"> атты</w:t>
      </w:r>
    </w:p>
    <w:p w:rsidR="00A00BE3" w:rsidRPr="0004398F" w:rsidRDefault="0004398F" w:rsidP="00F436C1">
      <w:pPr>
        <w:tabs>
          <w:tab w:val="left" w:pos="3840"/>
        </w:tabs>
        <w:spacing w:after="0" w:line="240" w:lineRule="auto"/>
        <w:jc w:val="center"/>
        <w:rPr>
          <w:rFonts w:ascii="Times New Roman" w:hAnsi="Times New Roman" w:cs="Times New Roman"/>
          <w:sz w:val="26"/>
          <w:szCs w:val="26"/>
          <w:lang w:val="kk-KZ"/>
        </w:rPr>
      </w:pPr>
      <w:r w:rsidRPr="0004398F">
        <w:rPr>
          <w:rFonts w:ascii="Times New Roman" w:hAnsi="Times New Roman" w:cs="Times New Roman"/>
          <w:sz w:val="26"/>
          <w:szCs w:val="26"/>
          <w:lang w:val="kk-KZ"/>
        </w:rPr>
        <w:t xml:space="preserve">ХАЛЫҚАРАЛЫҚ ҒЫЛЫМИ КОНФЕРЕНЦИЯСЫ </w:t>
      </w:r>
    </w:p>
    <w:p w:rsidR="00267A24" w:rsidRPr="00151257" w:rsidRDefault="00267A24" w:rsidP="00267A24">
      <w:pPr>
        <w:pStyle w:val="a3"/>
        <w:spacing w:before="0" w:beforeAutospacing="0" w:after="0" w:afterAutospacing="0"/>
        <w:jc w:val="both"/>
        <w:rPr>
          <w:rFonts w:eastAsiaTheme="minorEastAsia"/>
          <w:b/>
          <w:sz w:val="22"/>
          <w:szCs w:val="22"/>
          <w:lang w:val="kk-KZ"/>
        </w:rPr>
      </w:pPr>
    </w:p>
    <w:p w:rsidR="00295E37" w:rsidRPr="00104FEA" w:rsidRDefault="00262012" w:rsidP="006C711F">
      <w:pPr>
        <w:pStyle w:val="a3"/>
        <w:spacing w:before="0" w:beforeAutospacing="0" w:after="0" w:afterAutospacing="0"/>
        <w:ind w:firstLine="708"/>
        <w:jc w:val="both"/>
        <w:rPr>
          <w:lang w:val="kk-KZ"/>
        </w:rPr>
      </w:pPr>
      <w:r w:rsidRPr="00104FEA">
        <w:rPr>
          <w:lang w:val="kk-KZ"/>
        </w:rPr>
        <w:t>Қазақстан Республикасының Тұңғыш Президенті – Елбасы  Н</w:t>
      </w:r>
      <w:r w:rsidR="00295E37" w:rsidRPr="00104FEA">
        <w:rPr>
          <w:lang w:val="kk-KZ"/>
        </w:rPr>
        <w:t xml:space="preserve">ұрсұлтан </w:t>
      </w:r>
      <w:r w:rsidRPr="00104FEA">
        <w:rPr>
          <w:lang w:val="kk-KZ"/>
        </w:rPr>
        <w:t>Ә</w:t>
      </w:r>
      <w:r w:rsidR="00295E37" w:rsidRPr="00104FEA">
        <w:rPr>
          <w:lang w:val="kk-KZ"/>
        </w:rPr>
        <w:t xml:space="preserve">бішұлы </w:t>
      </w:r>
      <w:r w:rsidRPr="00104FEA">
        <w:rPr>
          <w:lang w:val="kk-KZ"/>
        </w:rPr>
        <w:t>Назарбаевтың</w:t>
      </w:r>
      <w:r w:rsidR="005322C2" w:rsidRPr="00104FEA">
        <w:rPr>
          <w:lang w:val="kk-KZ"/>
        </w:rPr>
        <w:t xml:space="preserve"> маңызды мақаласынан туындаған</w:t>
      </w:r>
      <w:r w:rsidRPr="00104FEA">
        <w:rPr>
          <w:lang w:val="kk-KZ"/>
        </w:rPr>
        <w:t xml:space="preserve"> «Рухани жаңғыру» бағдарламасының «Ұлттық бірегейлікті сақтау» басымдығы,«Туған жер», «Қазақстанның сакралды географиясы»</w:t>
      </w:r>
      <w:r w:rsidR="00295E37" w:rsidRPr="00104FEA">
        <w:rPr>
          <w:lang w:val="kk-KZ"/>
        </w:rPr>
        <w:t xml:space="preserve">, «Ұлы Даланың Тұлғалары» </w:t>
      </w:r>
      <w:r w:rsidR="00445457">
        <w:rPr>
          <w:lang w:val="kk-KZ"/>
        </w:rPr>
        <w:t xml:space="preserve">арнайы жобаларын </w:t>
      </w:r>
      <w:r w:rsidR="007A5FBF" w:rsidRPr="00104FEA">
        <w:rPr>
          <w:lang w:val="kk-KZ"/>
        </w:rPr>
        <w:t>жүзеге асыру</w:t>
      </w:r>
      <w:r w:rsidR="00295E37" w:rsidRPr="00104FEA">
        <w:rPr>
          <w:lang w:val="kk-KZ"/>
        </w:rPr>
        <w:t xml:space="preserve"> мақсатында</w:t>
      </w:r>
      <w:r w:rsidR="00295E37" w:rsidRPr="00104FEA">
        <w:rPr>
          <w:bCs/>
          <w:lang w:val="kk-KZ"/>
        </w:rPr>
        <w:t>;</w:t>
      </w:r>
    </w:p>
    <w:p w:rsidR="006C711F" w:rsidRPr="00104FEA" w:rsidRDefault="00E77F96" w:rsidP="001E710F">
      <w:pPr>
        <w:pStyle w:val="a3"/>
        <w:spacing w:before="0" w:beforeAutospacing="0" w:after="0" w:afterAutospacing="0"/>
        <w:ind w:firstLine="708"/>
        <w:jc w:val="both"/>
        <w:rPr>
          <w:lang w:val="kk-KZ"/>
        </w:rPr>
      </w:pPr>
      <w:r w:rsidRPr="00104FEA">
        <w:rPr>
          <w:lang w:val="kk-KZ"/>
        </w:rPr>
        <w:t xml:space="preserve">Қазақстан Республикасының Президенті Қасым-Жомарт Кемелұлы Тоқаевтың 2021 жылы 5 қаңтарда </w:t>
      </w:r>
      <w:r w:rsidR="00295E37" w:rsidRPr="00104FEA">
        <w:rPr>
          <w:lang w:val="kk-KZ"/>
        </w:rPr>
        <w:t xml:space="preserve">жарық көрген </w:t>
      </w:r>
      <w:r w:rsidRPr="00104FEA">
        <w:rPr>
          <w:lang w:val="kk-KZ"/>
        </w:rPr>
        <w:t>«Тәуелсіздік бәріненде қы</w:t>
      </w:r>
      <w:r w:rsidR="00222B16" w:rsidRPr="00104FEA">
        <w:rPr>
          <w:lang w:val="kk-KZ"/>
        </w:rPr>
        <w:t xml:space="preserve">мбат» атты мақаласы негізінде </w:t>
      </w:r>
      <w:r w:rsidR="00222B16" w:rsidRPr="00104FEA">
        <w:rPr>
          <w:bCs/>
          <w:lang w:val="kk-KZ"/>
        </w:rPr>
        <w:t>болашаққа нық қадам басу</w:t>
      </w:r>
      <w:r w:rsidR="00295E37" w:rsidRPr="00104FEA">
        <w:rPr>
          <w:bCs/>
          <w:lang w:val="kk-KZ"/>
        </w:rPr>
        <w:t>ға бағытталған</w:t>
      </w:r>
      <w:r w:rsidR="00222B16" w:rsidRPr="00104FEA">
        <w:rPr>
          <w:bCs/>
          <w:lang w:val="kk-KZ"/>
        </w:rPr>
        <w:t xml:space="preserve">, </w:t>
      </w:r>
      <w:r w:rsidR="00222B16" w:rsidRPr="00104FEA">
        <w:rPr>
          <w:lang w:val="kk-KZ"/>
        </w:rPr>
        <w:t>патриоттық рухы биік қазақстандық қо</w:t>
      </w:r>
      <w:bookmarkStart w:id="0" w:name="_GoBack"/>
      <w:bookmarkEnd w:id="0"/>
      <w:r w:rsidR="00222B16" w:rsidRPr="00104FEA">
        <w:rPr>
          <w:lang w:val="kk-KZ"/>
        </w:rPr>
        <w:t>ғам құру</w:t>
      </w:r>
      <w:r w:rsidR="00295E37" w:rsidRPr="00104FEA">
        <w:rPr>
          <w:lang w:val="kk-KZ"/>
        </w:rPr>
        <w:t xml:space="preserve"> және</w:t>
      </w:r>
      <w:r w:rsidR="00A57319" w:rsidRPr="00104FEA">
        <w:rPr>
          <w:lang w:val="kk-KZ"/>
        </w:rPr>
        <w:t xml:space="preserve">2021 жылы </w:t>
      </w:r>
      <w:r w:rsidR="00E710EF">
        <w:rPr>
          <w:lang w:val="kk-KZ"/>
        </w:rPr>
        <w:t>республика</w:t>
      </w:r>
      <w:r w:rsidR="00A57319" w:rsidRPr="00104FEA">
        <w:rPr>
          <w:lang w:val="kk-KZ"/>
        </w:rPr>
        <w:t xml:space="preserve"> Тәуелсізді</w:t>
      </w:r>
      <w:r w:rsidR="00E710EF">
        <w:rPr>
          <w:lang w:val="kk-KZ"/>
        </w:rPr>
        <w:t>гінің 30 жылдығын</w:t>
      </w:r>
      <w:r w:rsidR="00A57319" w:rsidRPr="00104FEA">
        <w:rPr>
          <w:lang w:val="kk-KZ"/>
        </w:rPr>
        <w:t xml:space="preserve"> мерекелеумен </w:t>
      </w:r>
      <w:r w:rsidR="00A57319" w:rsidRPr="00104FEA">
        <w:rPr>
          <w:bCs/>
          <w:lang w:val="kk-KZ"/>
        </w:rPr>
        <w:t>қатарлас</w:t>
      </w:r>
      <w:r w:rsidR="00A57319" w:rsidRPr="00104FEA">
        <w:rPr>
          <w:lang w:val="kk-KZ"/>
        </w:rPr>
        <w:t xml:space="preserve">, </w:t>
      </w:r>
      <w:r w:rsidR="00295E37" w:rsidRPr="00104FEA">
        <w:rPr>
          <w:lang w:val="kk-KZ"/>
        </w:rPr>
        <w:t xml:space="preserve">Президент мақаласындағы «Таным мен тағылым» бөлімінде атап өтілген </w:t>
      </w:r>
      <w:r w:rsidRPr="00104FEA">
        <w:rPr>
          <w:lang w:val="kk-KZ"/>
        </w:rPr>
        <w:t>«...Ел тарихын, ұлт шеж</w:t>
      </w:r>
      <w:r w:rsidR="00707825">
        <w:rPr>
          <w:lang w:val="kk-KZ"/>
        </w:rPr>
        <w:t>іресі мен құндылықтарын сақтау</w:t>
      </w:r>
      <w:r w:rsidRPr="00104FEA">
        <w:rPr>
          <w:lang w:val="kk-KZ"/>
        </w:rPr>
        <w:t xml:space="preserve"> мен дәріптеу» бағыты</w:t>
      </w:r>
      <w:r w:rsidR="007A5FBF" w:rsidRPr="00104FEA">
        <w:rPr>
          <w:lang w:val="kk-KZ"/>
        </w:rPr>
        <w:t>н</w:t>
      </w:r>
      <w:r w:rsidRPr="00104FEA">
        <w:rPr>
          <w:lang w:val="kk-KZ"/>
        </w:rPr>
        <w:t xml:space="preserve"> іске асыр</w:t>
      </w:r>
      <w:r w:rsidR="007A5FBF" w:rsidRPr="00104FEA">
        <w:rPr>
          <w:lang w:val="kk-KZ"/>
        </w:rPr>
        <w:t>у</w:t>
      </w:r>
      <w:r w:rsidR="00295E37" w:rsidRPr="00104FEA">
        <w:rPr>
          <w:lang w:val="kk-KZ"/>
        </w:rPr>
        <w:t xml:space="preserve">үшін </w:t>
      </w:r>
      <w:r w:rsidRPr="00104FEA">
        <w:rPr>
          <w:bCs/>
          <w:lang w:val="kk-KZ"/>
        </w:rPr>
        <w:t xml:space="preserve">мерейлі іс-шаралардың ішінде </w:t>
      </w:r>
      <w:r w:rsidRPr="00104FEA">
        <w:rPr>
          <w:lang w:val="kk-KZ"/>
        </w:rPr>
        <w:t>халқымыздың батырларын ұлықтау</w:t>
      </w:r>
      <w:r w:rsidR="00295E37" w:rsidRPr="00104FEA">
        <w:rPr>
          <w:lang w:val="kk-KZ"/>
        </w:rPr>
        <w:t xml:space="preserve">да бар. Осы </w:t>
      </w:r>
      <w:r w:rsidR="00267A24" w:rsidRPr="00104FEA">
        <w:rPr>
          <w:lang w:val="kk-KZ"/>
        </w:rPr>
        <w:t>мақсат</w:t>
      </w:r>
      <w:r w:rsidR="00295E37" w:rsidRPr="00104FEA">
        <w:rPr>
          <w:lang w:val="kk-KZ"/>
        </w:rPr>
        <w:t>т</w:t>
      </w:r>
      <w:r w:rsidR="00267A24" w:rsidRPr="00104FEA">
        <w:rPr>
          <w:lang w:val="kk-KZ"/>
        </w:rPr>
        <w:t>ы</w:t>
      </w:r>
      <w:r w:rsidR="00295E37" w:rsidRPr="00104FEA">
        <w:rPr>
          <w:lang w:val="kk-KZ"/>
        </w:rPr>
        <w:t xml:space="preserve"> жүзеге асыру үшін </w:t>
      </w:r>
      <w:r w:rsidR="00DC00D0" w:rsidRPr="00104FEA">
        <w:rPr>
          <w:lang w:val="kk-KZ"/>
        </w:rPr>
        <w:t>М.</w:t>
      </w:r>
      <w:r w:rsidR="006F212A" w:rsidRPr="00104FEA">
        <w:rPr>
          <w:lang w:val="kk-KZ"/>
        </w:rPr>
        <w:t> </w:t>
      </w:r>
      <w:r w:rsidR="00DC00D0" w:rsidRPr="00104FEA">
        <w:rPr>
          <w:lang w:val="kk-KZ"/>
        </w:rPr>
        <w:t xml:space="preserve">Әуезоватындағы Оңтүстік Қазақстан </w:t>
      </w:r>
      <w:r w:rsidR="00DC00D0" w:rsidRPr="00104FEA">
        <w:rPr>
          <w:bCs/>
          <w:lang w:val="kk-KZ"/>
        </w:rPr>
        <w:t>университеті</w:t>
      </w:r>
      <w:r w:rsidR="0004398F">
        <w:rPr>
          <w:bCs/>
          <w:lang w:val="kk-KZ"/>
        </w:rPr>
        <w:t>нің «Рухани жаңғыру және Қазақстан халқы Ассамблеясы» орталығы</w:t>
      </w:r>
      <w:r w:rsidR="001C4843">
        <w:rPr>
          <w:bCs/>
          <w:lang w:val="kk-KZ"/>
        </w:rPr>
        <w:t xml:space="preserve">, «Байжігіт баба» қоғамдық қоры және </w:t>
      </w:r>
      <w:r w:rsidR="00DC00D0" w:rsidRPr="00104FEA">
        <w:rPr>
          <w:bCs/>
          <w:lang w:val="kk-KZ"/>
        </w:rPr>
        <w:t>«Қазақтану» респу</w:t>
      </w:r>
      <w:r w:rsidR="00A92A42" w:rsidRPr="00104FEA">
        <w:rPr>
          <w:bCs/>
          <w:lang w:val="kk-KZ"/>
        </w:rPr>
        <w:t>б</w:t>
      </w:r>
      <w:r w:rsidR="00DC00D0" w:rsidRPr="00104FEA">
        <w:rPr>
          <w:bCs/>
          <w:lang w:val="kk-KZ"/>
        </w:rPr>
        <w:t>ликалық</w:t>
      </w:r>
      <w:r w:rsidR="00295E37" w:rsidRPr="00104FEA">
        <w:rPr>
          <w:bCs/>
          <w:lang w:val="kk-KZ"/>
        </w:rPr>
        <w:t xml:space="preserve"> ғылыми-зерттеу орталығы біріге отырып</w:t>
      </w:r>
      <w:r w:rsidR="00DC00D0" w:rsidRPr="00104FEA">
        <w:rPr>
          <w:bCs/>
          <w:lang w:val="kk-KZ"/>
        </w:rPr>
        <w:t xml:space="preserve">, Қазақ Елінің қаһармандары Тоғанас Сабдалыұлының 350 жылдығы мен Қозыке Тоғабайұлының 205 </w:t>
      </w:r>
      <w:r w:rsidR="00A57319" w:rsidRPr="00104FEA">
        <w:rPr>
          <w:bCs/>
          <w:lang w:val="kk-KZ"/>
        </w:rPr>
        <w:t xml:space="preserve">жылдығына арнап, </w:t>
      </w:r>
      <w:r w:rsidR="00A92A42" w:rsidRPr="00104FEA">
        <w:rPr>
          <w:bCs/>
          <w:lang w:val="kk-KZ"/>
        </w:rPr>
        <w:t xml:space="preserve">2021 жылы 28 мамырда </w:t>
      </w:r>
      <w:r w:rsidR="00A92A42" w:rsidRPr="00104FEA">
        <w:rPr>
          <w:b/>
          <w:lang w:val="kk-KZ"/>
        </w:rPr>
        <w:t>«ҰЛЫ ДАЛА ҚАҺАРМАНДАРЫ – ТАРИХ ТОЛҚЫНЫНДА</w:t>
      </w:r>
      <w:r w:rsidR="00F61034" w:rsidRPr="00104FEA">
        <w:rPr>
          <w:b/>
          <w:lang w:val="kk-KZ"/>
        </w:rPr>
        <w:t>»</w:t>
      </w:r>
      <w:r w:rsidR="00A92A42" w:rsidRPr="00104FEA">
        <w:rPr>
          <w:b/>
          <w:lang w:val="kk-KZ"/>
        </w:rPr>
        <w:t xml:space="preserve"> (ХVІІІ</w:t>
      </w:r>
      <w:r w:rsidR="001E710F">
        <w:rPr>
          <w:b/>
          <w:lang w:val="kk-KZ"/>
        </w:rPr>
        <w:t>-</w:t>
      </w:r>
      <w:r w:rsidR="00A92A42" w:rsidRPr="00104FEA">
        <w:rPr>
          <w:b/>
          <w:lang w:val="kk-KZ"/>
        </w:rPr>
        <w:t>ХІХ ғғ. тарихи ізденіс, ғылыми зерттеу, жаңа қөзқарас)»</w:t>
      </w:r>
      <w:r w:rsidR="00A92A42" w:rsidRPr="00104FEA">
        <w:rPr>
          <w:lang w:val="kk-KZ"/>
        </w:rPr>
        <w:t xml:space="preserve"> атты халықаралық ғылыми конференциясын өткізеді. </w:t>
      </w:r>
    </w:p>
    <w:p w:rsidR="00AA6B2C" w:rsidRPr="00104FEA" w:rsidRDefault="00057614" w:rsidP="001E710F">
      <w:pPr>
        <w:spacing w:after="0" w:line="240" w:lineRule="auto"/>
        <w:ind w:firstLine="567"/>
        <w:jc w:val="both"/>
        <w:rPr>
          <w:rFonts w:asciiTheme="majorBidi" w:hAnsiTheme="majorBidi" w:cstheme="majorBidi"/>
          <w:sz w:val="24"/>
          <w:szCs w:val="24"/>
          <w:lang w:val="kk-KZ"/>
        </w:rPr>
      </w:pPr>
      <w:r w:rsidRPr="00104FEA">
        <w:rPr>
          <w:rFonts w:asciiTheme="majorBidi" w:hAnsiTheme="majorBidi" w:cstheme="majorBidi"/>
          <w:sz w:val="24"/>
          <w:szCs w:val="24"/>
          <w:lang w:val="kk-KZ"/>
        </w:rPr>
        <w:t>Қазақстанның ғасырлық тарихында қазақ халқы</w:t>
      </w:r>
      <w:r w:rsidR="00707825">
        <w:rPr>
          <w:rFonts w:asciiTheme="majorBidi" w:hAnsiTheme="majorBidi" w:cstheme="majorBidi"/>
          <w:sz w:val="24"/>
          <w:szCs w:val="24"/>
          <w:lang w:val="kk-KZ"/>
        </w:rPr>
        <w:t>ның</w:t>
      </w:r>
      <w:r w:rsidRPr="00104FEA">
        <w:rPr>
          <w:rFonts w:asciiTheme="majorBidi" w:hAnsiTheme="majorBidi" w:cstheme="majorBidi"/>
          <w:sz w:val="24"/>
          <w:szCs w:val="24"/>
          <w:lang w:val="kk-KZ"/>
        </w:rPr>
        <w:t xml:space="preserve"> қол бастаған батырлар</w:t>
      </w:r>
      <w:r w:rsidR="00707825">
        <w:rPr>
          <w:rFonts w:asciiTheme="majorBidi" w:hAnsiTheme="majorBidi" w:cstheme="majorBidi"/>
          <w:sz w:val="24"/>
          <w:szCs w:val="24"/>
          <w:lang w:val="kk-KZ"/>
        </w:rPr>
        <w:t>ы</w:t>
      </w:r>
      <w:r w:rsidRPr="00104FEA">
        <w:rPr>
          <w:rFonts w:asciiTheme="majorBidi" w:hAnsiTheme="majorBidi" w:cstheme="majorBidi"/>
          <w:sz w:val="24"/>
          <w:szCs w:val="24"/>
          <w:lang w:val="kk-KZ"/>
        </w:rPr>
        <w:t xml:space="preserve"> мен ерлікт</w:t>
      </w:r>
      <w:r w:rsidR="00707825">
        <w:rPr>
          <w:rFonts w:asciiTheme="majorBidi" w:hAnsiTheme="majorBidi" w:cstheme="majorBidi"/>
          <w:sz w:val="24"/>
          <w:szCs w:val="24"/>
          <w:lang w:val="kk-KZ"/>
        </w:rPr>
        <w:t>ің шыңына ту тіккен қаһармандарының</w:t>
      </w:r>
      <w:r w:rsidRPr="00104FEA">
        <w:rPr>
          <w:rFonts w:asciiTheme="majorBidi" w:hAnsiTheme="majorBidi" w:cstheme="majorBidi"/>
          <w:sz w:val="24"/>
          <w:szCs w:val="24"/>
          <w:lang w:val="kk-KZ"/>
        </w:rPr>
        <w:t xml:space="preserve"> орны ерекше</w:t>
      </w:r>
      <w:r w:rsidR="00295E37" w:rsidRPr="00104FEA">
        <w:rPr>
          <w:rFonts w:asciiTheme="majorBidi" w:hAnsiTheme="majorBidi" w:cstheme="majorBidi"/>
          <w:sz w:val="24"/>
          <w:szCs w:val="24"/>
          <w:lang w:val="kk-KZ"/>
        </w:rPr>
        <w:t>. Б</w:t>
      </w:r>
      <w:r w:rsidR="00102082" w:rsidRPr="00104FEA">
        <w:rPr>
          <w:rFonts w:asciiTheme="majorBidi" w:hAnsiTheme="majorBidi" w:cstheme="majorBidi"/>
          <w:sz w:val="24"/>
          <w:szCs w:val="24"/>
          <w:lang w:val="kk-KZ"/>
        </w:rPr>
        <w:t xml:space="preserve">ұл қасиетті тұлғалар </w:t>
      </w:r>
      <w:r w:rsidRPr="00104FEA">
        <w:rPr>
          <w:rFonts w:asciiTheme="majorBidi" w:hAnsiTheme="majorBidi" w:cstheme="majorBidi"/>
          <w:sz w:val="24"/>
          <w:szCs w:val="24"/>
          <w:lang w:val="kk-KZ"/>
        </w:rPr>
        <w:t xml:space="preserve">Орталық Азия </w:t>
      </w:r>
      <w:r w:rsidR="000F7818" w:rsidRPr="00104FEA">
        <w:rPr>
          <w:rFonts w:asciiTheme="majorBidi" w:hAnsiTheme="majorBidi" w:cstheme="majorBidi"/>
          <w:sz w:val="24"/>
          <w:szCs w:val="24"/>
          <w:lang w:val="kk-KZ"/>
        </w:rPr>
        <w:t xml:space="preserve">мен Қазақстан </w:t>
      </w:r>
      <w:r w:rsidRPr="00104FEA">
        <w:rPr>
          <w:rFonts w:asciiTheme="majorBidi" w:hAnsiTheme="majorBidi" w:cstheme="majorBidi"/>
          <w:sz w:val="24"/>
          <w:szCs w:val="24"/>
          <w:lang w:val="kk-KZ"/>
        </w:rPr>
        <w:t>тарихының төрінен ойып орын алатын</w:t>
      </w:r>
      <w:r w:rsidR="00102082" w:rsidRPr="00104FEA">
        <w:rPr>
          <w:rFonts w:asciiTheme="majorBidi" w:hAnsiTheme="majorBidi" w:cstheme="majorBidi"/>
          <w:sz w:val="24"/>
          <w:szCs w:val="24"/>
          <w:lang w:val="kk-KZ"/>
        </w:rPr>
        <w:t xml:space="preserve">ы сөзсіз. </w:t>
      </w:r>
      <w:r w:rsidRPr="00104FEA">
        <w:rPr>
          <w:rFonts w:asciiTheme="majorBidi" w:hAnsiTheme="majorBidi" w:cstheme="majorBidi"/>
          <w:sz w:val="24"/>
          <w:szCs w:val="24"/>
          <w:lang w:val="kk-KZ"/>
        </w:rPr>
        <w:t>Ұлт үшін жанын берген батырлар мен ел үшін еңіреп өткен ерлердің әрбірі халқ</w:t>
      </w:r>
      <w:r w:rsidR="00102082" w:rsidRPr="00104FEA">
        <w:rPr>
          <w:rFonts w:asciiTheme="majorBidi" w:hAnsiTheme="majorBidi" w:cstheme="majorBidi"/>
          <w:sz w:val="24"/>
          <w:szCs w:val="24"/>
          <w:lang w:val="kk-KZ"/>
        </w:rPr>
        <w:t xml:space="preserve">ымыздың </w:t>
      </w:r>
      <w:r w:rsidRPr="00104FEA">
        <w:rPr>
          <w:rFonts w:asciiTheme="majorBidi" w:hAnsiTheme="majorBidi" w:cstheme="majorBidi"/>
          <w:sz w:val="24"/>
          <w:szCs w:val="24"/>
          <w:lang w:val="kk-KZ"/>
        </w:rPr>
        <w:t xml:space="preserve">жүрегінде. </w:t>
      </w:r>
      <w:r w:rsidR="004D14D5" w:rsidRPr="00104FEA">
        <w:rPr>
          <w:rFonts w:asciiTheme="majorBidi" w:hAnsiTheme="majorBidi" w:cstheme="majorBidi"/>
          <w:sz w:val="24"/>
          <w:szCs w:val="24"/>
          <w:lang w:val="kk-KZ"/>
        </w:rPr>
        <w:t>XVII</w:t>
      </w:r>
      <w:r w:rsidR="00707825" w:rsidRPr="00707825">
        <w:rPr>
          <w:rFonts w:asciiTheme="majorBidi" w:hAnsiTheme="majorBidi" w:cstheme="majorBidi"/>
          <w:sz w:val="24"/>
          <w:szCs w:val="24"/>
          <w:lang w:val="kk-KZ"/>
        </w:rPr>
        <w:t>I</w:t>
      </w:r>
      <w:r w:rsidR="001E710F">
        <w:rPr>
          <w:rFonts w:asciiTheme="majorBidi" w:hAnsiTheme="majorBidi" w:cstheme="majorBidi"/>
          <w:sz w:val="24"/>
          <w:szCs w:val="24"/>
          <w:lang w:val="kk-KZ"/>
        </w:rPr>
        <w:t>-</w:t>
      </w:r>
      <w:r w:rsidR="004D14D5" w:rsidRPr="00104FEA">
        <w:rPr>
          <w:rFonts w:asciiTheme="majorBidi" w:hAnsiTheme="majorBidi" w:cstheme="majorBidi"/>
          <w:sz w:val="24"/>
          <w:szCs w:val="24"/>
          <w:lang w:val="kk-KZ"/>
        </w:rPr>
        <w:t>XIX ғасыр</w:t>
      </w:r>
      <w:r w:rsidR="000B0730" w:rsidRPr="00104FEA">
        <w:rPr>
          <w:rFonts w:asciiTheme="majorBidi" w:hAnsiTheme="majorBidi" w:cstheme="majorBidi"/>
          <w:sz w:val="24"/>
          <w:szCs w:val="24"/>
          <w:lang w:val="kk-KZ"/>
        </w:rPr>
        <w:t>лар</w:t>
      </w:r>
      <w:r w:rsidR="004D14D5" w:rsidRPr="00104FEA">
        <w:rPr>
          <w:rFonts w:asciiTheme="majorBidi" w:hAnsiTheme="majorBidi" w:cstheme="majorBidi"/>
          <w:sz w:val="24"/>
          <w:szCs w:val="24"/>
          <w:lang w:val="kk-KZ"/>
        </w:rPr>
        <w:t>дағы тарихи оқиғалар жан</w:t>
      </w:r>
      <w:r w:rsidR="000B0730" w:rsidRPr="00104FEA">
        <w:rPr>
          <w:rFonts w:asciiTheme="majorBidi" w:hAnsiTheme="majorBidi" w:cstheme="majorBidi"/>
          <w:sz w:val="24"/>
          <w:szCs w:val="24"/>
          <w:lang w:val="kk-KZ"/>
        </w:rPr>
        <w:t>-</w:t>
      </w:r>
      <w:r w:rsidR="004D14D5" w:rsidRPr="00104FEA">
        <w:rPr>
          <w:rFonts w:asciiTheme="majorBidi" w:hAnsiTheme="majorBidi" w:cstheme="majorBidi"/>
          <w:sz w:val="24"/>
          <w:szCs w:val="24"/>
          <w:lang w:val="kk-KZ"/>
        </w:rPr>
        <w:t>жақты зерттеліп, тарихи зердеден өтіп жатқаны белгілі. Бұл кезеңді баяндауда тарихшылар мен бірге жазушылар белсенділік танытып келеді. Дәуір біршама з</w:t>
      </w:r>
      <w:r w:rsidR="0027077C" w:rsidRPr="00104FEA">
        <w:rPr>
          <w:rFonts w:asciiTheme="majorBidi" w:hAnsiTheme="majorBidi" w:cstheme="majorBidi"/>
          <w:sz w:val="24"/>
          <w:szCs w:val="24"/>
          <w:lang w:val="kk-KZ"/>
        </w:rPr>
        <w:t>ерттеліп, тарихи әпсаналар, сан</w:t>
      </w:r>
      <w:r w:rsidR="00707825">
        <w:rPr>
          <w:rFonts w:asciiTheme="majorBidi" w:hAnsiTheme="majorBidi" w:cstheme="majorBidi"/>
          <w:sz w:val="24"/>
          <w:szCs w:val="24"/>
          <w:lang w:val="kk-KZ"/>
        </w:rPr>
        <w:t>алуан еңбектер жарық көрді. Сонда да болса тарихтың ашылмаған беттері қаншама.</w:t>
      </w:r>
    </w:p>
    <w:p w:rsidR="00EF6E68" w:rsidRPr="00104FEA" w:rsidRDefault="00DB288B" w:rsidP="001E710F">
      <w:pPr>
        <w:spacing w:after="0" w:line="240" w:lineRule="auto"/>
        <w:ind w:firstLine="567"/>
        <w:jc w:val="both"/>
        <w:rPr>
          <w:rFonts w:asciiTheme="majorBidi" w:hAnsiTheme="majorBidi" w:cstheme="majorBidi"/>
          <w:sz w:val="24"/>
          <w:szCs w:val="24"/>
          <w:lang w:val="kk-KZ"/>
        </w:rPr>
      </w:pPr>
      <w:r w:rsidRPr="00104FEA">
        <w:rPr>
          <w:rFonts w:asciiTheme="majorBidi" w:hAnsiTheme="majorBidi" w:cstheme="majorBidi"/>
          <w:sz w:val="24"/>
          <w:szCs w:val="24"/>
          <w:lang w:val="kk-KZ"/>
        </w:rPr>
        <w:t>Осыған орай батырлардың ерл</w:t>
      </w:r>
      <w:r w:rsidR="00AA6B2C" w:rsidRPr="00104FEA">
        <w:rPr>
          <w:rFonts w:asciiTheme="majorBidi" w:hAnsiTheme="majorBidi" w:cstheme="majorBidi"/>
          <w:sz w:val="24"/>
          <w:szCs w:val="24"/>
          <w:lang w:val="kk-KZ"/>
        </w:rPr>
        <w:t>і</w:t>
      </w:r>
      <w:r w:rsidRPr="00104FEA">
        <w:rPr>
          <w:rFonts w:asciiTheme="majorBidi" w:hAnsiTheme="majorBidi" w:cstheme="majorBidi"/>
          <w:sz w:val="24"/>
          <w:szCs w:val="24"/>
          <w:lang w:val="kk-KZ"/>
        </w:rPr>
        <w:t xml:space="preserve">гін ұлықтау мен жас ұрпаққа дәріптеу және </w:t>
      </w:r>
      <w:r w:rsidR="00102082" w:rsidRPr="00104FEA">
        <w:rPr>
          <w:rFonts w:asciiTheme="majorBidi" w:hAnsiTheme="majorBidi" w:cstheme="majorBidi"/>
          <w:sz w:val="24"/>
          <w:szCs w:val="24"/>
          <w:lang w:val="kk-KZ"/>
        </w:rPr>
        <w:t>қазіргі таңд</w:t>
      </w:r>
      <w:r w:rsidRPr="00104FEA">
        <w:rPr>
          <w:rFonts w:asciiTheme="majorBidi" w:hAnsiTheme="majorBidi" w:cstheme="majorBidi"/>
          <w:sz w:val="24"/>
          <w:szCs w:val="24"/>
          <w:lang w:val="kk-KZ"/>
        </w:rPr>
        <w:t>а</w:t>
      </w:r>
      <w:r w:rsidR="00102082" w:rsidRPr="00104FEA">
        <w:rPr>
          <w:rFonts w:asciiTheme="majorBidi" w:hAnsiTheme="majorBidi" w:cstheme="majorBidi"/>
          <w:sz w:val="24"/>
          <w:szCs w:val="24"/>
          <w:lang w:val="kk-KZ"/>
        </w:rPr>
        <w:t xml:space="preserve"> ұ</w:t>
      </w:r>
      <w:r w:rsidR="00057614" w:rsidRPr="00104FEA">
        <w:rPr>
          <w:rFonts w:asciiTheme="majorBidi" w:hAnsiTheme="majorBidi" w:cstheme="majorBidi"/>
          <w:sz w:val="24"/>
          <w:szCs w:val="24"/>
          <w:lang w:val="kk-KZ"/>
        </w:rPr>
        <w:t>лттық тәуелсіз</w:t>
      </w:r>
      <w:r w:rsidR="00AA6B2C" w:rsidRPr="00104FEA">
        <w:rPr>
          <w:rFonts w:asciiTheme="majorBidi" w:hAnsiTheme="majorBidi" w:cstheme="majorBidi"/>
          <w:sz w:val="24"/>
          <w:szCs w:val="24"/>
          <w:lang w:val="kk-KZ"/>
        </w:rPr>
        <w:t>дігіміздің</w:t>
      </w:r>
      <w:r w:rsidR="00057614" w:rsidRPr="00104FEA">
        <w:rPr>
          <w:rFonts w:asciiTheme="majorBidi" w:hAnsiTheme="majorBidi" w:cstheme="majorBidi"/>
          <w:sz w:val="24"/>
          <w:szCs w:val="24"/>
          <w:lang w:val="kk-KZ"/>
        </w:rPr>
        <w:t xml:space="preserve"> тарихы</w:t>
      </w:r>
      <w:r w:rsidR="00AA6B2C" w:rsidRPr="00104FEA">
        <w:rPr>
          <w:rFonts w:asciiTheme="majorBidi" w:hAnsiTheme="majorBidi" w:cstheme="majorBidi"/>
          <w:sz w:val="24"/>
          <w:szCs w:val="24"/>
          <w:lang w:val="kk-KZ"/>
        </w:rPr>
        <w:t>н</w:t>
      </w:r>
      <w:r w:rsidR="00707825">
        <w:rPr>
          <w:rFonts w:asciiTheme="majorBidi" w:hAnsiTheme="majorBidi" w:cstheme="majorBidi"/>
          <w:sz w:val="24"/>
          <w:szCs w:val="24"/>
          <w:lang w:val="kk-KZ"/>
        </w:rPr>
        <w:t xml:space="preserve"> қалыптастыру</w:t>
      </w:r>
      <w:r w:rsidR="00057614" w:rsidRPr="00104FEA">
        <w:rPr>
          <w:rFonts w:asciiTheme="majorBidi" w:hAnsiTheme="majorBidi" w:cstheme="majorBidi"/>
          <w:sz w:val="24"/>
          <w:szCs w:val="24"/>
          <w:lang w:val="kk-KZ"/>
        </w:rPr>
        <w:t xml:space="preserve"> барысында </w:t>
      </w:r>
      <w:r w:rsidR="004D14D5" w:rsidRPr="00104FEA">
        <w:rPr>
          <w:rFonts w:asciiTheme="majorBidi" w:hAnsiTheme="majorBidi" w:cstheme="majorBidi"/>
          <w:sz w:val="24"/>
          <w:szCs w:val="24"/>
          <w:lang w:val="kk-KZ"/>
        </w:rPr>
        <w:t>бат</w:t>
      </w:r>
      <w:r w:rsidR="00102082" w:rsidRPr="00104FEA">
        <w:rPr>
          <w:rFonts w:asciiTheme="majorBidi" w:hAnsiTheme="majorBidi" w:cstheme="majorBidi"/>
          <w:sz w:val="24"/>
          <w:szCs w:val="24"/>
          <w:lang w:val="kk-KZ"/>
        </w:rPr>
        <w:t>ы</w:t>
      </w:r>
      <w:r w:rsidR="004D14D5" w:rsidRPr="00104FEA">
        <w:rPr>
          <w:rFonts w:asciiTheme="majorBidi" w:hAnsiTheme="majorBidi" w:cstheme="majorBidi"/>
          <w:sz w:val="24"/>
          <w:szCs w:val="24"/>
          <w:lang w:val="kk-KZ"/>
        </w:rPr>
        <w:t xml:space="preserve">рбабаларымыз жайында </w:t>
      </w:r>
      <w:r w:rsidR="00057614" w:rsidRPr="00104FEA">
        <w:rPr>
          <w:rFonts w:asciiTheme="majorBidi" w:hAnsiTheme="majorBidi" w:cstheme="majorBidi"/>
          <w:sz w:val="24"/>
          <w:szCs w:val="24"/>
          <w:lang w:val="kk-KZ"/>
        </w:rPr>
        <w:t xml:space="preserve">ғылыми негізсіз мифологиялардың орын алып </w:t>
      </w:r>
      <w:r w:rsidR="00AA6B2C" w:rsidRPr="00104FEA">
        <w:rPr>
          <w:rFonts w:asciiTheme="majorBidi" w:hAnsiTheme="majorBidi" w:cstheme="majorBidi"/>
          <w:sz w:val="24"/>
          <w:szCs w:val="24"/>
          <w:lang w:val="kk-KZ"/>
        </w:rPr>
        <w:t>отырған ғы</w:t>
      </w:r>
      <w:r w:rsidR="00707825">
        <w:rPr>
          <w:rFonts w:asciiTheme="majorBidi" w:hAnsiTheme="majorBidi" w:cstheme="majorBidi"/>
          <w:sz w:val="24"/>
          <w:szCs w:val="24"/>
          <w:lang w:val="kk-KZ"/>
        </w:rPr>
        <w:t>лыми проблематикасы бой көрсетуде</w:t>
      </w:r>
      <w:r w:rsidR="004D14D5" w:rsidRPr="00104FEA">
        <w:rPr>
          <w:rFonts w:asciiTheme="majorBidi" w:hAnsiTheme="majorBidi" w:cstheme="majorBidi"/>
          <w:sz w:val="24"/>
          <w:szCs w:val="24"/>
          <w:lang w:val="kk-KZ"/>
        </w:rPr>
        <w:t>.Б</w:t>
      </w:r>
      <w:r w:rsidR="000F7818" w:rsidRPr="00104FEA">
        <w:rPr>
          <w:rFonts w:asciiTheme="majorBidi" w:hAnsiTheme="majorBidi" w:cstheme="majorBidi"/>
          <w:sz w:val="24"/>
          <w:szCs w:val="24"/>
          <w:lang w:val="kk-KZ"/>
        </w:rPr>
        <w:t>и-</w:t>
      </w:r>
      <w:r w:rsidR="00D246A6" w:rsidRPr="00104FEA">
        <w:rPr>
          <w:rFonts w:asciiTheme="majorBidi" w:hAnsiTheme="majorBidi" w:cstheme="majorBidi"/>
          <w:sz w:val="24"/>
          <w:szCs w:val="24"/>
          <w:lang w:val="kk-KZ"/>
        </w:rPr>
        <w:t>батырларымыздың</w:t>
      </w:r>
      <w:r w:rsidR="00707825">
        <w:rPr>
          <w:rFonts w:asciiTheme="majorBidi" w:hAnsiTheme="majorBidi" w:cstheme="majorBidi"/>
          <w:sz w:val="24"/>
          <w:szCs w:val="24"/>
          <w:lang w:val="kk-KZ"/>
        </w:rPr>
        <w:t xml:space="preserve"> өмі</w:t>
      </w:r>
      <w:r w:rsidR="001E710F">
        <w:rPr>
          <w:rFonts w:asciiTheme="majorBidi" w:hAnsiTheme="majorBidi" w:cstheme="majorBidi"/>
          <w:sz w:val="24"/>
          <w:szCs w:val="24"/>
          <w:lang w:val="kk-KZ"/>
        </w:rPr>
        <w:t>р жолы, атқарған қызметі дерек-</w:t>
      </w:r>
      <w:r w:rsidR="00707825">
        <w:rPr>
          <w:rFonts w:asciiTheme="majorBidi" w:hAnsiTheme="majorBidi" w:cstheme="majorBidi"/>
          <w:sz w:val="24"/>
          <w:szCs w:val="24"/>
          <w:lang w:val="kk-KZ"/>
        </w:rPr>
        <w:t>дәйектерімен шынайы тұрғыда зерделенген</w:t>
      </w:r>
      <w:r w:rsidR="00582C99">
        <w:rPr>
          <w:rFonts w:asciiTheme="majorBidi" w:hAnsiTheme="majorBidi" w:cstheme="majorBidi"/>
          <w:sz w:val="24"/>
          <w:szCs w:val="24"/>
          <w:lang w:val="kk-KZ"/>
        </w:rPr>
        <w:t>і</w:t>
      </w:r>
      <w:r w:rsidR="00707825">
        <w:rPr>
          <w:rFonts w:asciiTheme="majorBidi" w:hAnsiTheme="majorBidi" w:cstheme="majorBidi"/>
          <w:sz w:val="24"/>
          <w:szCs w:val="24"/>
          <w:lang w:val="kk-KZ"/>
        </w:rPr>
        <w:t xml:space="preserve"> ж</w:t>
      </w:r>
      <w:r w:rsidR="00151257">
        <w:rPr>
          <w:rFonts w:asciiTheme="majorBidi" w:hAnsiTheme="majorBidi" w:cstheme="majorBidi"/>
          <w:sz w:val="24"/>
          <w:szCs w:val="24"/>
          <w:lang w:val="kk-KZ"/>
        </w:rPr>
        <w:t>өн</w:t>
      </w:r>
      <w:r w:rsidR="00707825">
        <w:rPr>
          <w:rFonts w:asciiTheme="majorBidi" w:hAnsiTheme="majorBidi" w:cstheme="majorBidi"/>
          <w:sz w:val="24"/>
          <w:szCs w:val="24"/>
          <w:lang w:val="kk-KZ"/>
        </w:rPr>
        <w:t>.</w:t>
      </w:r>
    </w:p>
    <w:p w:rsidR="004A4AD5" w:rsidRDefault="001C11C6" w:rsidP="00470043">
      <w:pPr>
        <w:spacing w:after="0" w:line="240" w:lineRule="auto"/>
        <w:ind w:firstLine="567"/>
        <w:jc w:val="both"/>
        <w:rPr>
          <w:rFonts w:asciiTheme="majorBidi" w:hAnsiTheme="majorBidi" w:cstheme="majorBidi"/>
          <w:sz w:val="24"/>
          <w:szCs w:val="24"/>
          <w:lang w:val="kk-KZ"/>
        </w:rPr>
      </w:pPr>
      <w:r w:rsidRPr="00104FEA">
        <w:rPr>
          <w:rFonts w:asciiTheme="majorBidi" w:hAnsiTheme="majorBidi" w:cstheme="majorBidi"/>
          <w:sz w:val="24"/>
          <w:szCs w:val="24"/>
          <w:lang w:val="kk-KZ"/>
        </w:rPr>
        <w:t>Осыған орай, конференция жұмысы барысында Тоғанас Сабдалыұлы және Қоз</w:t>
      </w:r>
      <w:r w:rsidR="00707825">
        <w:rPr>
          <w:rFonts w:asciiTheme="majorBidi" w:hAnsiTheme="majorBidi" w:cstheme="majorBidi"/>
          <w:sz w:val="24"/>
          <w:szCs w:val="24"/>
          <w:lang w:val="kk-KZ"/>
        </w:rPr>
        <w:t>ыке Тоғабайұлы тұлғаларының сол дәуір қаһармандарымен қатар жоңғар және қоқан хандықтарына қарсы күрес тарихын деректанулық және тарихнамалық тұрғыдан қалыптастыру</w:t>
      </w:r>
      <w:r w:rsidR="004A4AD5">
        <w:rPr>
          <w:rFonts w:asciiTheme="majorBidi" w:hAnsiTheme="majorBidi" w:cstheme="majorBidi"/>
          <w:sz w:val="24"/>
          <w:szCs w:val="24"/>
          <w:lang w:val="kk-KZ"/>
        </w:rPr>
        <w:t>; ғылыми, этнографиялық, ауызша тарих айту дәстүрі бойынша жинақталған материалдарға талдамалық зерттеулер барысында қол жеткізілетін тарихи шындықты қалпына келтіруді мақсат тұтады.</w:t>
      </w:r>
    </w:p>
    <w:p w:rsidR="000F7818" w:rsidRPr="00104FEA" w:rsidRDefault="004A4AD5" w:rsidP="00470043">
      <w:pPr>
        <w:spacing w:after="0" w:line="240" w:lineRule="auto"/>
        <w:ind w:firstLine="567"/>
        <w:jc w:val="both"/>
        <w:rPr>
          <w:rFonts w:asciiTheme="majorBidi" w:hAnsiTheme="majorBidi" w:cstheme="majorBidi"/>
          <w:sz w:val="24"/>
          <w:szCs w:val="24"/>
          <w:lang w:val="kk-KZ"/>
        </w:rPr>
      </w:pPr>
      <w:r>
        <w:rPr>
          <w:rFonts w:asciiTheme="majorBidi" w:hAnsiTheme="majorBidi" w:cstheme="majorBidi"/>
          <w:sz w:val="24"/>
          <w:szCs w:val="24"/>
          <w:lang w:val="kk-KZ"/>
        </w:rPr>
        <w:t>Нәтижесінде Тәуелсіздік тізгінін қолға алғалы бері жеңісті жетістіктер тарихындағы ақтаңдақтардың орнын толтырып, тарихи әділеттілікті қалпына келтіру жолындағы ізгі іс саналады.</w:t>
      </w:r>
    </w:p>
    <w:p w:rsidR="001A31D0" w:rsidRPr="0027634F" w:rsidRDefault="005322C2" w:rsidP="001E710F">
      <w:pPr>
        <w:spacing w:after="0" w:line="240" w:lineRule="auto"/>
        <w:ind w:firstLine="567"/>
        <w:jc w:val="both"/>
        <w:rPr>
          <w:rFonts w:asciiTheme="majorBidi" w:hAnsiTheme="majorBidi" w:cstheme="majorBidi"/>
          <w:sz w:val="24"/>
          <w:szCs w:val="24"/>
          <w:lang w:val="kk-KZ"/>
        </w:rPr>
      </w:pPr>
      <w:r w:rsidRPr="00104FEA">
        <w:rPr>
          <w:rFonts w:asciiTheme="majorBidi" w:hAnsiTheme="majorBidi" w:cstheme="majorBidi"/>
          <w:sz w:val="24"/>
          <w:szCs w:val="24"/>
          <w:lang w:val="kk-KZ"/>
        </w:rPr>
        <w:t>К</w:t>
      </w:r>
      <w:r w:rsidR="001A31D0" w:rsidRPr="00104FEA">
        <w:rPr>
          <w:rFonts w:asciiTheme="majorBidi" w:hAnsiTheme="majorBidi" w:cstheme="majorBidi"/>
          <w:sz w:val="24"/>
          <w:szCs w:val="24"/>
          <w:lang w:val="kk-KZ"/>
        </w:rPr>
        <w:t xml:space="preserve">онференция жұмысында </w:t>
      </w:r>
      <w:r w:rsidRPr="00104FEA">
        <w:rPr>
          <w:rFonts w:asciiTheme="majorBidi" w:hAnsiTheme="majorBidi" w:cstheme="majorBidi"/>
          <w:sz w:val="24"/>
          <w:szCs w:val="24"/>
          <w:lang w:val="kk-KZ"/>
        </w:rPr>
        <w:t xml:space="preserve">Тоғанас Сабдалыұлы </w:t>
      </w:r>
      <w:r w:rsidR="001C11C6" w:rsidRPr="00104FEA">
        <w:rPr>
          <w:rFonts w:asciiTheme="majorBidi" w:hAnsiTheme="majorBidi" w:cstheme="majorBidi"/>
          <w:sz w:val="24"/>
          <w:szCs w:val="24"/>
          <w:lang w:val="kk-KZ"/>
        </w:rPr>
        <w:t>(1671-1764жж</w:t>
      </w:r>
      <w:r w:rsidR="000D467A">
        <w:rPr>
          <w:rFonts w:asciiTheme="majorBidi" w:hAnsiTheme="majorBidi" w:cstheme="majorBidi"/>
          <w:sz w:val="24"/>
          <w:szCs w:val="24"/>
          <w:lang w:val="kk-KZ"/>
        </w:rPr>
        <w:t>.</w:t>
      </w:r>
      <w:r w:rsidR="001C11C6" w:rsidRPr="00104FEA">
        <w:rPr>
          <w:rFonts w:asciiTheme="majorBidi" w:hAnsiTheme="majorBidi" w:cstheme="majorBidi"/>
          <w:sz w:val="24"/>
          <w:szCs w:val="24"/>
          <w:lang w:val="kk-KZ"/>
        </w:rPr>
        <w:t xml:space="preserve">) </w:t>
      </w:r>
      <w:r w:rsidRPr="00104FEA">
        <w:rPr>
          <w:rFonts w:asciiTheme="majorBidi" w:hAnsiTheme="majorBidi" w:cstheme="majorBidi"/>
          <w:sz w:val="24"/>
          <w:szCs w:val="24"/>
          <w:lang w:val="kk-KZ"/>
        </w:rPr>
        <w:t xml:space="preserve">және Қозыке Тоғабайұлы </w:t>
      </w:r>
      <w:r w:rsidR="001C11C6" w:rsidRPr="00104FEA">
        <w:rPr>
          <w:rFonts w:asciiTheme="majorBidi" w:hAnsiTheme="majorBidi" w:cstheme="majorBidi"/>
          <w:sz w:val="24"/>
          <w:szCs w:val="24"/>
          <w:lang w:val="kk-KZ"/>
        </w:rPr>
        <w:t>(1815-1896 жж.)</w:t>
      </w:r>
      <w:r w:rsidR="001A31D0" w:rsidRPr="00104FEA">
        <w:rPr>
          <w:rFonts w:asciiTheme="majorBidi" w:hAnsiTheme="majorBidi" w:cstheme="majorBidi"/>
          <w:sz w:val="24"/>
          <w:szCs w:val="24"/>
          <w:lang w:val="kk-KZ"/>
        </w:rPr>
        <w:t xml:space="preserve">батырлардың өмірі мен </w:t>
      </w:r>
      <w:r w:rsidRPr="00104FEA">
        <w:rPr>
          <w:rFonts w:asciiTheme="majorBidi" w:hAnsiTheme="majorBidi" w:cstheme="majorBidi"/>
          <w:sz w:val="24"/>
          <w:szCs w:val="24"/>
          <w:lang w:val="kk-KZ"/>
        </w:rPr>
        <w:t>Қазақ мемлекетінің қа</w:t>
      </w:r>
      <w:r w:rsidR="001061FA">
        <w:rPr>
          <w:rFonts w:asciiTheme="majorBidi" w:hAnsiTheme="majorBidi" w:cstheme="majorBidi"/>
          <w:sz w:val="24"/>
          <w:szCs w:val="24"/>
          <w:lang w:val="kk-KZ"/>
        </w:rPr>
        <w:t>лыптасу жолындағы</w:t>
      </w:r>
      <w:r w:rsidR="001A31D0" w:rsidRPr="00104FEA">
        <w:rPr>
          <w:rFonts w:asciiTheme="majorBidi" w:hAnsiTheme="majorBidi" w:cstheme="majorBidi"/>
          <w:sz w:val="24"/>
          <w:szCs w:val="24"/>
          <w:lang w:val="kk-KZ"/>
        </w:rPr>
        <w:t xml:space="preserve"> қызметі</w:t>
      </w:r>
      <w:r w:rsidRPr="00104FEA">
        <w:rPr>
          <w:rFonts w:asciiTheme="majorBidi" w:hAnsiTheme="majorBidi" w:cstheme="majorBidi"/>
          <w:sz w:val="24"/>
          <w:szCs w:val="24"/>
          <w:lang w:val="kk-KZ"/>
        </w:rPr>
        <w:t xml:space="preserve">н, даңқты ерлігін жүйелендіру мақсатында </w:t>
      </w:r>
    </w:p>
    <w:p w:rsidR="00050ABC" w:rsidRPr="00104FEA" w:rsidRDefault="00050ABC" w:rsidP="00050ABC">
      <w:pPr>
        <w:spacing w:after="0" w:line="240" w:lineRule="auto"/>
        <w:ind w:firstLine="567"/>
        <w:jc w:val="both"/>
        <w:rPr>
          <w:rFonts w:asciiTheme="majorBidi" w:hAnsiTheme="majorBidi" w:cstheme="majorBidi"/>
          <w:b/>
          <w:sz w:val="24"/>
          <w:szCs w:val="24"/>
          <w:lang w:val="kk-KZ"/>
        </w:rPr>
      </w:pPr>
      <w:r w:rsidRPr="00E90D42">
        <w:rPr>
          <w:rFonts w:asciiTheme="majorBidi" w:hAnsiTheme="majorBidi" w:cstheme="majorBidi"/>
          <w:b/>
          <w:sz w:val="24"/>
          <w:szCs w:val="24"/>
          <w:lang w:val="kk-KZ"/>
        </w:rPr>
        <w:t>Конференция келесі секциялар бойынша жұмыстарын жасайды</w:t>
      </w:r>
      <w:r>
        <w:rPr>
          <w:rFonts w:asciiTheme="majorBidi" w:hAnsiTheme="majorBidi" w:cstheme="majorBidi"/>
          <w:b/>
          <w:sz w:val="24"/>
          <w:szCs w:val="24"/>
          <w:lang w:val="kk-KZ"/>
        </w:rPr>
        <w:t>:</w:t>
      </w:r>
    </w:p>
    <w:p w:rsidR="00050ABC" w:rsidRPr="007745BB" w:rsidRDefault="00050ABC" w:rsidP="001061FA">
      <w:pPr>
        <w:spacing w:after="0" w:line="240" w:lineRule="auto"/>
        <w:ind w:firstLine="567"/>
        <w:jc w:val="both"/>
        <w:rPr>
          <w:rFonts w:asciiTheme="majorBidi" w:hAnsiTheme="majorBidi" w:cstheme="majorBidi"/>
          <w:sz w:val="24"/>
          <w:szCs w:val="24"/>
          <w:lang w:val="kk-KZ"/>
        </w:rPr>
      </w:pPr>
      <w:r w:rsidRPr="007745BB">
        <w:rPr>
          <w:rFonts w:asciiTheme="majorBidi" w:hAnsiTheme="majorBidi" w:cstheme="majorBidi"/>
          <w:sz w:val="24"/>
          <w:szCs w:val="24"/>
          <w:lang w:val="kk-KZ"/>
        </w:rPr>
        <w:t>1.XVIII-XIX ғғ. Ұлтты</w:t>
      </w:r>
      <w:r w:rsidR="00582C99" w:rsidRPr="007745BB">
        <w:rPr>
          <w:rFonts w:asciiTheme="majorBidi" w:hAnsiTheme="majorBidi" w:cstheme="majorBidi"/>
          <w:sz w:val="24"/>
          <w:szCs w:val="24"/>
          <w:lang w:val="kk-KZ"/>
        </w:rPr>
        <w:t>қ</w:t>
      </w:r>
      <w:r w:rsidRPr="007745BB">
        <w:rPr>
          <w:rFonts w:asciiTheme="majorBidi" w:hAnsiTheme="majorBidi" w:cstheme="majorBidi"/>
          <w:sz w:val="24"/>
          <w:szCs w:val="24"/>
          <w:lang w:val="kk-KZ"/>
        </w:rPr>
        <w:t xml:space="preserve"> басқарушы топтың (</w:t>
      </w:r>
      <w:r w:rsidR="00F86FC2" w:rsidRPr="007745BB">
        <w:rPr>
          <w:rFonts w:asciiTheme="majorBidi" w:hAnsiTheme="majorBidi" w:cstheme="majorBidi"/>
          <w:sz w:val="24"/>
          <w:szCs w:val="24"/>
          <w:lang w:val="kk-KZ"/>
        </w:rPr>
        <w:t>элитаның</w:t>
      </w:r>
      <w:r w:rsidRPr="007745BB">
        <w:rPr>
          <w:rFonts w:asciiTheme="majorBidi" w:hAnsiTheme="majorBidi" w:cstheme="majorBidi"/>
          <w:sz w:val="24"/>
          <w:szCs w:val="24"/>
          <w:lang w:val="kk-KZ"/>
        </w:rPr>
        <w:t>) қызметі;</w:t>
      </w:r>
    </w:p>
    <w:p w:rsidR="00050ABC" w:rsidRPr="00104FEA" w:rsidRDefault="007745BB" w:rsidP="001061FA">
      <w:pPr>
        <w:spacing w:after="0" w:line="240" w:lineRule="auto"/>
        <w:ind w:firstLine="567"/>
        <w:jc w:val="both"/>
        <w:rPr>
          <w:rFonts w:asciiTheme="majorBidi" w:hAnsiTheme="majorBidi" w:cstheme="majorBidi"/>
          <w:sz w:val="24"/>
          <w:szCs w:val="24"/>
          <w:lang w:val="kk-KZ"/>
        </w:rPr>
      </w:pPr>
      <w:r>
        <w:rPr>
          <w:rFonts w:asciiTheme="majorBidi" w:hAnsiTheme="majorBidi" w:cstheme="majorBidi"/>
          <w:sz w:val="24"/>
          <w:szCs w:val="24"/>
          <w:lang w:val="kk-KZ"/>
        </w:rPr>
        <w:t>2.</w:t>
      </w:r>
      <w:r w:rsidR="00050ABC" w:rsidRPr="007745BB">
        <w:rPr>
          <w:rFonts w:asciiTheme="majorBidi" w:hAnsiTheme="majorBidi" w:cstheme="majorBidi"/>
          <w:sz w:val="24"/>
          <w:szCs w:val="24"/>
          <w:lang w:val="kk-KZ"/>
        </w:rPr>
        <w:t>XVIII</w:t>
      </w:r>
      <w:r w:rsidR="001061FA" w:rsidRPr="007745BB">
        <w:rPr>
          <w:rFonts w:asciiTheme="majorBidi" w:hAnsiTheme="majorBidi" w:cstheme="majorBidi"/>
          <w:sz w:val="24"/>
          <w:szCs w:val="24"/>
          <w:lang w:val="kk-KZ"/>
        </w:rPr>
        <w:t>-</w:t>
      </w:r>
      <w:r w:rsidR="00050ABC" w:rsidRPr="007745BB">
        <w:rPr>
          <w:rFonts w:asciiTheme="majorBidi" w:hAnsiTheme="majorBidi" w:cstheme="majorBidi"/>
          <w:sz w:val="24"/>
          <w:szCs w:val="24"/>
          <w:lang w:val="kk-KZ"/>
        </w:rPr>
        <w:t>XIX ғғ.</w:t>
      </w:r>
      <w:r w:rsidR="001E710F" w:rsidRPr="007745BB">
        <w:rPr>
          <w:rFonts w:asciiTheme="majorBidi" w:hAnsiTheme="majorBidi" w:cstheme="majorBidi"/>
          <w:sz w:val="24"/>
          <w:szCs w:val="24"/>
          <w:lang w:val="kk-KZ"/>
        </w:rPr>
        <w:t xml:space="preserve"> Қазақ-қырғыз, қазақ-қоқан қарым</w:t>
      </w:r>
      <w:r>
        <w:rPr>
          <w:rFonts w:asciiTheme="majorBidi" w:hAnsiTheme="majorBidi" w:cstheme="majorBidi"/>
          <w:sz w:val="24"/>
          <w:szCs w:val="24"/>
          <w:lang w:val="kk-KZ"/>
        </w:rPr>
        <w:t xml:space="preserve">-қатынастары. </w:t>
      </w:r>
      <w:r w:rsidR="00050ABC" w:rsidRPr="007745BB">
        <w:rPr>
          <w:rFonts w:asciiTheme="majorBidi" w:hAnsiTheme="majorBidi" w:cstheme="majorBidi"/>
          <w:sz w:val="24"/>
          <w:szCs w:val="24"/>
          <w:lang w:val="kk-KZ"/>
        </w:rPr>
        <w:t>Елдер арасындағы қоғамдық-саяси, әлеуметтік мәселелер</w:t>
      </w:r>
      <w:r w:rsidR="001061FA" w:rsidRPr="007745BB">
        <w:rPr>
          <w:rFonts w:asciiTheme="majorBidi" w:hAnsiTheme="majorBidi" w:cstheme="majorBidi"/>
          <w:sz w:val="24"/>
          <w:szCs w:val="24"/>
          <w:lang w:val="kk-KZ"/>
        </w:rPr>
        <w:t>.</w:t>
      </w:r>
    </w:p>
    <w:p w:rsidR="004E50E2" w:rsidRPr="00F61034" w:rsidRDefault="008A0A91" w:rsidP="00D664EA">
      <w:pPr>
        <w:spacing w:after="0" w:line="240" w:lineRule="auto"/>
        <w:ind w:firstLine="284"/>
        <w:jc w:val="both"/>
        <w:rPr>
          <w:rStyle w:val="tlid-translation"/>
          <w:rFonts w:ascii="Times New Roman" w:hAnsi="Times New Roman" w:cs="Times New Roman"/>
          <w:b/>
          <w:sz w:val="20"/>
          <w:szCs w:val="20"/>
          <w:lang w:val="kk-KZ"/>
        </w:rPr>
      </w:pPr>
      <w:r w:rsidRPr="00F61034">
        <w:rPr>
          <w:rFonts w:ascii="Times New Roman" w:hAnsi="Times New Roman" w:cs="Times New Roman"/>
          <w:b/>
          <w:sz w:val="20"/>
          <w:szCs w:val="20"/>
          <w:lang w:val="kk-KZ"/>
        </w:rPr>
        <w:lastRenderedPageBreak/>
        <w:t>Ұйымдастырушы</w:t>
      </w:r>
      <w:r w:rsidR="004D1883" w:rsidRPr="00F61034">
        <w:rPr>
          <w:rFonts w:ascii="Times New Roman" w:hAnsi="Times New Roman" w:cs="Times New Roman"/>
          <w:b/>
          <w:sz w:val="20"/>
          <w:szCs w:val="20"/>
          <w:lang w:val="kk-KZ"/>
        </w:rPr>
        <w:t xml:space="preserve"> комитет</w:t>
      </w:r>
      <w:r w:rsidRPr="00F61034">
        <w:rPr>
          <w:rFonts w:ascii="Times New Roman" w:hAnsi="Times New Roman" w:cs="Times New Roman"/>
          <w:b/>
          <w:sz w:val="20"/>
          <w:szCs w:val="20"/>
          <w:lang w:val="kk-KZ"/>
        </w:rPr>
        <w:t>:</w:t>
      </w:r>
      <w:r w:rsidR="004E50E2" w:rsidRPr="00F61034">
        <w:rPr>
          <w:rFonts w:ascii="Times New Roman" w:hAnsi="Times New Roman" w:cs="Times New Roman"/>
          <w:sz w:val="20"/>
          <w:szCs w:val="20"/>
          <w:lang w:val="kk-KZ"/>
        </w:rPr>
        <w:t xml:space="preserve">Шымкентқ., </w:t>
      </w:r>
      <w:r w:rsidRPr="00F61034">
        <w:rPr>
          <w:rFonts w:ascii="Times New Roman" w:hAnsi="Times New Roman" w:cs="Times New Roman"/>
          <w:sz w:val="20"/>
          <w:szCs w:val="20"/>
          <w:lang w:val="kk-KZ"/>
        </w:rPr>
        <w:t>М.Әуезов атындағы ОҚУ</w:t>
      </w:r>
      <w:r w:rsidR="004E50E2" w:rsidRPr="00F61034">
        <w:rPr>
          <w:rFonts w:ascii="Times New Roman" w:hAnsi="Times New Roman" w:cs="Times New Roman"/>
          <w:sz w:val="20"/>
          <w:szCs w:val="20"/>
          <w:lang w:val="kk-KZ"/>
        </w:rPr>
        <w:t>,</w:t>
      </w:r>
      <w:r w:rsidR="00F87041" w:rsidRPr="00F61034">
        <w:rPr>
          <w:rFonts w:ascii="Times New Roman" w:hAnsi="Times New Roman" w:cs="Times New Roman"/>
          <w:sz w:val="20"/>
          <w:szCs w:val="20"/>
          <w:lang w:val="kk-KZ"/>
        </w:rPr>
        <w:t xml:space="preserve"> Тәуке </w:t>
      </w:r>
      <w:r w:rsidR="004E50E2" w:rsidRPr="00F61034">
        <w:rPr>
          <w:rFonts w:ascii="Times New Roman" w:hAnsi="Times New Roman" w:cs="Times New Roman"/>
          <w:sz w:val="20"/>
          <w:szCs w:val="20"/>
          <w:lang w:val="kk-KZ"/>
        </w:rPr>
        <w:t>хан даңғылы</w:t>
      </w:r>
      <w:r w:rsidR="00F87041" w:rsidRPr="00F61034">
        <w:rPr>
          <w:rFonts w:ascii="Times New Roman" w:hAnsi="Times New Roman" w:cs="Times New Roman"/>
          <w:sz w:val="20"/>
          <w:szCs w:val="20"/>
          <w:lang w:val="kk-KZ"/>
        </w:rPr>
        <w:t>,</w:t>
      </w:r>
      <w:r w:rsidR="004E50E2" w:rsidRPr="00F61034">
        <w:rPr>
          <w:rFonts w:ascii="Times New Roman" w:hAnsi="Times New Roman" w:cs="Times New Roman"/>
          <w:color w:val="000000"/>
          <w:sz w:val="20"/>
          <w:szCs w:val="20"/>
          <w:lang w:val="kk-KZ"/>
        </w:rPr>
        <w:t xml:space="preserve">№5,  </w:t>
      </w:r>
      <w:r w:rsidR="004D1883" w:rsidRPr="00F61034">
        <w:rPr>
          <w:rStyle w:val="tlid-translation"/>
          <w:rFonts w:ascii="Times New Roman" w:hAnsi="Times New Roman" w:cs="Times New Roman"/>
          <w:sz w:val="20"/>
          <w:szCs w:val="20"/>
          <w:lang w:val="kk-KZ"/>
        </w:rPr>
        <w:t>«Әлеуметтік және тәрбие жұмысы</w:t>
      </w:r>
      <w:r w:rsidR="004E50E2" w:rsidRPr="00F61034">
        <w:rPr>
          <w:rStyle w:val="tlid-translation"/>
          <w:rFonts w:ascii="Times New Roman" w:hAnsi="Times New Roman" w:cs="Times New Roman"/>
          <w:sz w:val="20"/>
          <w:szCs w:val="20"/>
          <w:lang w:val="kk-KZ"/>
        </w:rPr>
        <w:t>»</w:t>
      </w:r>
      <w:r w:rsidR="004D1883" w:rsidRPr="00F61034">
        <w:rPr>
          <w:rStyle w:val="tlid-translation"/>
          <w:rFonts w:ascii="Times New Roman" w:hAnsi="Times New Roman" w:cs="Times New Roman"/>
          <w:sz w:val="20"/>
          <w:szCs w:val="20"/>
          <w:lang w:val="kk-KZ"/>
        </w:rPr>
        <w:t xml:space="preserve"> құрылымы</w:t>
      </w:r>
      <w:r w:rsidR="004E50E2" w:rsidRPr="00F61034">
        <w:rPr>
          <w:rStyle w:val="tlid-translation"/>
          <w:rFonts w:ascii="Times New Roman" w:hAnsi="Times New Roman" w:cs="Times New Roman"/>
          <w:sz w:val="20"/>
          <w:szCs w:val="20"/>
          <w:lang w:val="kk-KZ"/>
        </w:rPr>
        <w:t xml:space="preserve">ның </w:t>
      </w:r>
      <w:r w:rsidR="004D1883" w:rsidRPr="00F61034">
        <w:rPr>
          <w:rStyle w:val="tlid-translation"/>
          <w:rFonts w:ascii="Times New Roman" w:hAnsi="Times New Roman" w:cs="Times New Roman"/>
          <w:sz w:val="20"/>
          <w:szCs w:val="20"/>
          <w:lang w:val="kk-KZ"/>
        </w:rPr>
        <w:t>«Рухани жаңғыру</w:t>
      </w:r>
      <w:r w:rsidR="00D664EA">
        <w:rPr>
          <w:rStyle w:val="tlid-translation"/>
          <w:rFonts w:ascii="Times New Roman" w:hAnsi="Times New Roman" w:cs="Times New Roman"/>
          <w:sz w:val="20"/>
          <w:szCs w:val="20"/>
          <w:lang w:val="kk-KZ"/>
        </w:rPr>
        <w:t xml:space="preserve"> және Қазақстан халқы Ассамблеясы</w:t>
      </w:r>
      <w:r w:rsidR="004D1883" w:rsidRPr="00F61034">
        <w:rPr>
          <w:rStyle w:val="tlid-translation"/>
          <w:rFonts w:ascii="Times New Roman" w:hAnsi="Times New Roman" w:cs="Times New Roman"/>
          <w:sz w:val="20"/>
          <w:szCs w:val="20"/>
          <w:lang w:val="kk-KZ"/>
        </w:rPr>
        <w:t xml:space="preserve">» </w:t>
      </w:r>
      <w:r w:rsidR="00D664EA">
        <w:rPr>
          <w:rStyle w:val="tlid-translation"/>
          <w:rFonts w:ascii="Times New Roman" w:hAnsi="Times New Roman" w:cs="Times New Roman"/>
          <w:sz w:val="20"/>
          <w:szCs w:val="20"/>
          <w:lang w:val="kk-KZ"/>
        </w:rPr>
        <w:t xml:space="preserve">орталығы, </w:t>
      </w:r>
      <w:r w:rsidR="00D664EA" w:rsidRPr="00E60EB3">
        <w:rPr>
          <w:rFonts w:ascii="Times New Roman" w:hAnsi="Times New Roman" w:cs="Times New Roman"/>
          <w:sz w:val="20"/>
          <w:szCs w:val="20"/>
          <w:lang w:val="kk-KZ"/>
        </w:rPr>
        <w:t>«Байжігіт баба» қоғамдық қоры</w:t>
      </w:r>
      <w:r w:rsidR="00D664EA">
        <w:rPr>
          <w:rFonts w:ascii="Times New Roman" w:hAnsi="Times New Roman" w:cs="Times New Roman"/>
          <w:sz w:val="20"/>
          <w:szCs w:val="20"/>
          <w:lang w:val="kk-KZ"/>
        </w:rPr>
        <w:t xml:space="preserve">, </w:t>
      </w:r>
      <w:r w:rsidR="00D664EA" w:rsidRPr="00374F95">
        <w:rPr>
          <w:rFonts w:ascii="Times New Roman" w:hAnsi="Times New Roman" w:cs="Times New Roman"/>
          <w:bCs/>
          <w:sz w:val="20"/>
          <w:szCs w:val="20"/>
          <w:lang w:val="kk-KZ"/>
        </w:rPr>
        <w:t>«Қазақтану» республикалық ғылыми-зерттеу орталығы</w:t>
      </w:r>
      <w:r w:rsidR="00D30527">
        <w:rPr>
          <w:rFonts w:ascii="Times New Roman" w:hAnsi="Times New Roman" w:cs="Times New Roman"/>
          <w:bCs/>
          <w:sz w:val="20"/>
          <w:szCs w:val="20"/>
          <w:lang w:val="kk-KZ"/>
        </w:rPr>
        <w:t>.</w:t>
      </w:r>
    </w:p>
    <w:p w:rsidR="004E50E2" w:rsidRPr="007836F9" w:rsidRDefault="00014E98" w:rsidP="00D30527">
      <w:pPr>
        <w:spacing w:after="0" w:line="240" w:lineRule="auto"/>
        <w:ind w:firstLine="284"/>
        <w:jc w:val="both"/>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1.</w:t>
      </w:r>
      <w:r w:rsidR="0039331F">
        <w:rPr>
          <w:rFonts w:ascii="Times New Roman" w:hAnsi="Times New Roman" w:cs="Times New Roman"/>
          <w:b/>
          <w:color w:val="000000"/>
          <w:sz w:val="20"/>
          <w:szCs w:val="20"/>
          <w:lang w:val="kk-KZ"/>
        </w:rPr>
        <w:t> </w:t>
      </w:r>
      <w:r w:rsidR="004D1883" w:rsidRPr="007836F9">
        <w:rPr>
          <w:rFonts w:ascii="Times New Roman" w:hAnsi="Times New Roman" w:cs="Times New Roman"/>
          <w:b/>
          <w:color w:val="000000"/>
          <w:sz w:val="20"/>
          <w:szCs w:val="20"/>
          <w:lang w:val="kk-KZ"/>
        </w:rPr>
        <w:t xml:space="preserve">Мәжінбеков Сакен Аралбайұлы – </w:t>
      </w:r>
      <w:r w:rsidR="004E50E2" w:rsidRPr="007836F9">
        <w:rPr>
          <w:rFonts w:ascii="Times New Roman" w:hAnsi="Times New Roman" w:cs="Times New Roman"/>
          <w:color w:val="000000"/>
          <w:sz w:val="20"/>
          <w:szCs w:val="20"/>
          <w:lang w:val="kk-KZ"/>
        </w:rPr>
        <w:t>ф.ғ.к., доцент, М.Әуезов атындағы ОҚУ-нің «Әлеуметтік және тәрби</w:t>
      </w:r>
      <w:r w:rsidR="00D30527">
        <w:rPr>
          <w:rFonts w:ascii="Times New Roman" w:hAnsi="Times New Roman" w:cs="Times New Roman"/>
          <w:color w:val="000000"/>
          <w:sz w:val="20"/>
          <w:szCs w:val="20"/>
          <w:lang w:val="kk-KZ"/>
        </w:rPr>
        <w:t>е жұмысы» жөніндегі проректоры</w:t>
      </w:r>
      <w:r w:rsidR="002163A0" w:rsidRPr="007836F9">
        <w:rPr>
          <w:rFonts w:ascii="Times New Roman" w:hAnsi="Times New Roman" w:cs="Times New Roman"/>
          <w:b/>
          <w:color w:val="000000"/>
          <w:sz w:val="20"/>
          <w:szCs w:val="20"/>
          <w:lang w:val="kk-KZ"/>
        </w:rPr>
        <w:t>/ұйымдастыру және қатысу мәселелер бойынша /</w:t>
      </w:r>
      <w:r w:rsidR="002163A0" w:rsidRPr="007836F9">
        <w:rPr>
          <w:rFonts w:ascii="Times New Roman" w:hAnsi="Times New Roman" w:cs="Times New Roman"/>
          <w:sz w:val="20"/>
          <w:szCs w:val="20"/>
          <w:lang w:val="kk-KZ"/>
        </w:rPr>
        <w:t>т</w:t>
      </w:r>
      <w:r w:rsidR="004D1883" w:rsidRPr="007836F9">
        <w:rPr>
          <w:rFonts w:ascii="Times New Roman" w:hAnsi="Times New Roman" w:cs="Times New Roman"/>
          <w:sz w:val="20"/>
          <w:szCs w:val="20"/>
          <w:lang w:val="kk-KZ"/>
        </w:rPr>
        <w:t xml:space="preserve">ел. </w:t>
      </w:r>
      <w:r w:rsidR="002163A0" w:rsidRPr="007836F9">
        <w:rPr>
          <w:rFonts w:ascii="Times New Roman" w:hAnsi="Times New Roman" w:cs="Times New Roman"/>
          <w:sz w:val="20"/>
          <w:szCs w:val="20"/>
          <w:lang w:val="kk-KZ"/>
        </w:rPr>
        <w:t xml:space="preserve">8-7252-21-46-77; </w:t>
      </w:r>
      <w:r w:rsidR="004D1883" w:rsidRPr="007836F9">
        <w:rPr>
          <w:rFonts w:ascii="Times New Roman" w:hAnsi="Times New Roman" w:cs="Times New Roman"/>
          <w:sz w:val="20"/>
          <w:szCs w:val="20"/>
          <w:lang w:val="kk-KZ"/>
        </w:rPr>
        <w:t>8</w:t>
      </w:r>
      <w:r w:rsidR="00D30527">
        <w:rPr>
          <w:rFonts w:ascii="Times New Roman" w:hAnsi="Times New Roman" w:cs="Times New Roman"/>
          <w:sz w:val="20"/>
          <w:szCs w:val="20"/>
          <w:lang w:val="kk-KZ"/>
        </w:rPr>
        <w:t>-</w:t>
      </w:r>
      <w:r w:rsidR="004D1883" w:rsidRPr="007836F9">
        <w:rPr>
          <w:rFonts w:ascii="Times New Roman" w:hAnsi="Times New Roman" w:cs="Times New Roman"/>
          <w:sz w:val="20"/>
          <w:szCs w:val="20"/>
          <w:lang w:val="kk-KZ"/>
        </w:rPr>
        <w:t>701</w:t>
      </w:r>
      <w:r w:rsidR="00D30527">
        <w:rPr>
          <w:rFonts w:ascii="Times New Roman" w:hAnsi="Times New Roman" w:cs="Times New Roman"/>
          <w:sz w:val="20"/>
          <w:szCs w:val="20"/>
          <w:lang w:val="kk-KZ"/>
        </w:rPr>
        <w:t>-</w:t>
      </w:r>
      <w:r w:rsidR="004D1883" w:rsidRPr="007836F9">
        <w:rPr>
          <w:rFonts w:ascii="Times New Roman" w:hAnsi="Times New Roman" w:cs="Times New Roman"/>
          <w:sz w:val="20"/>
          <w:szCs w:val="20"/>
          <w:lang w:val="kk-KZ"/>
        </w:rPr>
        <w:t>749</w:t>
      </w:r>
      <w:r w:rsidR="00D30527">
        <w:rPr>
          <w:rFonts w:ascii="Times New Roman" w:hAnsi="Times New Roman" w:cs="Times New Roman"/>
          <w:sz w:val="20"/>
          <w:szCs w:val="20"/>
          <w:lang w:val="kk-KZ"/>
        </w:rPr>
        <w:t>-</w:t>
      </w:r>
      <w:r w:rsidR="004D1883" w:rsidRPr="007836F9">
        <w:rPr>
          <w:rFonts w:ascii="Times New Roman" w:hAnsi="Times New Roman" w:cs="Times New Roman"/>
          <w:sz w:val="20"/>
          <w:szCs w:val="20"/>
          <w:lang w:val="kk-KZ"/>
        </w:rPr>
        <w:t>70</w:t>
      </w:r>
      <w:r w:rsidR="00D30527">
        <w:rPr>
          <w:rFonts w:ascii="Times New Roman" w:hAnsi="Times New Roman" w:cs="Times New Roman"/>
          <w:sz w:val="20"/>
          <w:szCs w:val="20"/>
          <w:lang w:val="kk-KZ"/>
        </w:rPr>
        <w:t>-</w:t>
      </w:r>
      <w:r w:rsidR="004D1883" w:rsidRPr="007836F9">
        <w:rPr>
          <w:rFonts w:ascii="Times New Roman" w:hAnsi="Times New Roman" w:cs="Times New Roman"/>
          <w:sz w:val="20"/>
          <w:szCs w:val="20"/>
          <w:lang w:val="kk-KZ"/>
        </w:rPr>
        <w:t>80</w:t>
      </w:r>
      <w:r w:rsidR="00592927" w:rsidRPr="007836F9">
        <w:rPr>
          <w:rFonts w:ascii="Times New Roman" w:hAnsi="Times New Roman" w:cs="Times New Roman"/>
          <w:sz w:val="20"/>
          <w:szCs w:val="20"/>
          <w:u w:val="single"/>
          <w:lang w:val="kk-KZ"/>
        </w:rPr>
        <w:t>majin@mail.ru</w:t>
      </w:r>
      <w:r w:rsidR="00EA2C78" w:rsidRPr="007836F9">
        <w:rPr>
          <w:rFonts w:ascii="Times New Roman" w:hAnsi="Times New Roman" w:cs="Times New Roman"/>
          <w:sz w:val="20"/>
          <w:szCs w:val="20"/>
          <w:u w:val="single"/>
          <w:lang w:val="kk-KZ"/>
        </w:rPr>
        <w:t>;</w:t>
      </w:r>
    </w:p>
    <w:p w:rsidR="004E50E2" w:rsidRPr="00374F95" w:rsidRDefault="00014E98" w:rsidP="00D30527">
      <w:pPr>
        <w:spacing w:after="0" w:line="240" w:lineRule="auto"/>
        <w:ind w:firstLine="284"/>
        <w:jc w:val="both"/>
        <w:rPr>
          <w:rFonts w:ascii="Times New Roman" w:hAnsi="Times New Roman" w:cs="Times New Roman"/>
          <w:sz w:val="20"/>
          <w:szCs w:val="20"/>
          <w:lang w:val="kk-KZ"/>
        </w:rPr>
      </w:pPr>
      <w:r>
        <w:rPr>
          <w:rFonts w:ascii="Times New Roman" w:hAnsi="Times New Roman" w:cs="Times New Roman"/>
          <w:b/>
          <w:color w:val="000000"/>
          <w:sz w:val="20"/>
          <w:szCs w:val="20"/>
          <w:lang w:val="kk-KZ"/>
        </w:rPr>
        <w:t>2.</w:t>
      </w:r>
      <w:r w:rsidR="0039331F">
        <w:rPr>
          <w:rFonts w:ascii="Times New Roman" w:hAnsi="Times New Roman" w:cs="Times New Roman"/>
          <w:b/>
          <w:color w:val="000000"/>
          <w:sz w:val="20"/>
          <w:szCs w:val="20"/>
          <w:lang w:val="kk-KZ"/>
        </w:rPr>
        <w:t> </w:t>
      </w:r>
      <w:r w:rsidR="00BD1B02" w:rsidRPr="007836F9">
        <w:rPr>
          <w:rFonts w:ascii="Times New Roman" w:hAnsi="Times New Roman" w:cs="Times New Roman"/>
          <w:b/>
          <w:color w:val="000000"/>
          <w:sz w:val="20"/>
          <w:szCs w:val="20"/>
          <w:lang w:val="kk-KZ"/>
        </w:rPr>
        <w:t xml:space="preserve">Жанысбекова </w:t>
      </w:r>
      <w:r w:rsidR="00BD1B02" w:rsidRPr="00104DA1">
        <w:rPr>
          <w:rFonts w:ascii="Times New Roman" w:hAnsi="Times New Roman" w:cs="Times New Roman"/>
          <w:b/>
          <w:color w:val="000000"/>
          <w:sz w:val="20"/>
          <w:szCs w:val="20"/>
          <w:lang w:val="kk-KZ"/>
        </w:rPr>
        <w:t>Гульнар Амирбаевна</w:t>
      </w:r>
      <w:r w:rsidR="004E50E2" w:rsidRPr="00104DA1">
        <w:rPr>
          <w:rFonts w:ascii="Times New Roman" w:hAnsi="Times New Roman" w:cs="Times New Roman"/>
          <w:sz w:val="20"/>
          <w:szCs w:val="20"/>
          <w:lang w:val="kk-KZ"/>
        </w:rPr>
        <w:t xml:space="preserve">– </w:t>
      </w:r>
      <w:r w:rsidR="004E50E2" w:rsidRPr="00104DA1">
        <w:rPr>
          <w:rFonts w:ascii="Times New Roman" w:hAnsi="Times New Roman" w:cs="Times New Roman"/>
          <w:color w:val="000000"/>
          <w:sz w:val="20"/>
          <w:szCs w:val="20"/>
          <w:lang w:val="kk-KZ"/>
        </w:rPr>
        <w:t xml:space="preserve">т.ғ.к., доцент, </w:t>
      </w:r>
      <w:r w:rsidR="004E50E2" w:rsidRPr="00104DA1">
        <w:rPr>
          <w:rFonts w:ascii="Times New Roman" w:hAnsi="Times New Roman" w:cs="Times New Roman"/>
          <w:sz w:val="20"/>
          <w:szCs w:val="20"/>
          <w:lang w:val="kk-KZ"/>
        </w:rPr>
        <w:t xml:space="preserve">М.Әуезов атындағы </w:t>
      </w:r>
      <w:r w:rsidR="004E50E2" w:rsidRPr="00104DA1">
        <w:rPr>
          <w:rFonts w:ascii="Times New Roman" w:hAnsi="Times New Roman" w:cs="Times New Roman"/>
          <w:color w:val="000000"/>
          <w:sz w:val="20"/>
          <w:szCs w:val="20"/>
          <w:lang w:val="kk-KZ"/>
        </w:rPr>
        <w:t xml:space="preserve">ОҚУ-нің </w:t>
      </w:r>
      <w:r w:rsidR="004E50E2" w:rsidRPr="00104DA1">
        <w:rPr>
          <w:rFonts w:ascii="Times New Roman" w:hAnsi="Times New Roman" w:cs="Times New Roman"/>
          <w:sz w:val="20"/>
          <w:szCs w:val="20"/>
          <w:lang w:val="kk-KZ"/>
        </w:rPr>
        <w:t>«Рухани жаңғыру</w:t>
      </w:r>
      <w:r w:rsidR="001052BD" w:rsidRPr="00104DA1">
        <w:rPr>
          <w:rFonts w:ascii="Times New Roman" w:hAnsi="Times New Roman" w:cs="Times New Roman"/>
          <w:sz w:val="20"/>
          <w:szCs w:val="20"/>
          <w:lang w:val="kk-KZ"/>
        </w:rPr>
        <w:t xml:space="preserve"> және Қазақстан халқы Ассамблеясы</w:t>
      </w:r>
      <w:r w:rsidR="004E50E2" w:rsidRPr="00104DA1">
        <w:rPr>
          <w:rFonts w:ascii="Times New Roman" w:hAnsi="Times New Roman" w:cs="Times New Roman"/>
          <w:sz w:val="20"/>
          <w:szCs w:val="20"/>
          <w:lang w:val="kk-KZ"/>
        </w:rPr>
        <w:t xml:space="preserve">» </w:t>
      </w:r>
      <w:r w:rsidR="001052BD" w:rsidRPr="00104DA1">
        <w:rPr>
          <w:rFonts w:ascii="Times New Roman" w:hAnsi="Times New Roman" w:cs="Times New Roman"/>
          <w:sz w:val="20"/>
          <w:szCs w:val="20"/>
          <w:lang w:val="kk-KZ"/>
        </w:rPr>
        <w:t>орталығының</w:t>
      </w:r>
      <w:r w:rsidR="004E50E2" w:rsidRPr="00104DA1">
        <w:rPr>
          <w:rFonts w:ascii="Times New Roman" w:hAnsi="Times New Roman" w:cs="Times New Roman"/>
          <w:sz w:val="20"/>
          <w:szCs w:val="20"/>
          <w:lang w:val="kk-KZ"/>
        </w:rPr>
        <w:t xml:space="preserve"> басшысы; </w:t>
      </w:r>
      <w:r w:rsidR="00C57DD5" w:rsidRPr="00104DA1">
        <w:rPr>
          <w:rFonts w:ascii="Times New Roman" w:hAnsi="Times New Roman" w:cs="Times New Roman"/>
          <w:spacing w:val="1"/>
          <w:sz w:val="20"/>
          <w:szCs w:val="20"/>
          <w:lang w:val="kk-KZ"/>
        </w:rPr>
        <w:t>«QAZAQTANÝ» республикалық ғылыми журналының</w:t>
      </w:r>
      <w:r w:rsidR="004E50E2" w:rsidRPr="00104DA1">
        <w:rPr>
          <w:rFonts w:ascii="Times New Roman" w:hAnsi="Times New Roman" w:cs="Times New Roman"/>
          <w:sz w:val="20"/>
          <w:szCs w:val="20"/>
          <w:lang w:val="kk-KZ"/>
        </w:rPr>
        <w:t xml:space="preserve">жауапты </w:t>
      </w:r>
      <w:r w:rsidR="00D30527">
        <w:rPr>
          <w:rFonts w:ascii="Times New Roman" w:hAnsi="Times New Roman" w:cs="Times New Roman"/>
          <w:sz w:val="20"/>
          <w:szCs w:val="20"/>
          <w:lang w:val="kk-KZ"/>
        </w:rPr>
        <w:t>редакторы;</w:t>
      </w:r>
      <w:r w:rsidR="00BD1B02" w:rsidRPr="00374F95">
        <w:rPr>
          <w:rFonts w:ascii="Times New Roman" w:hAnsi="Times New Roman" w:cs="Times New Roman"/>
          <w:color w:val="000000"/>
          <w:sz w:val="20"/>
          <w:szCs w:val="20"/>
          <w:lang w:val="kk-KZ"/>
        </w:rPr>
        <w:t>/</w:t>
      </w:r>
      <w:r w:rsidR="002163A0" w:rsidRPr="00374F95">
        <w:rPr>
          <w:rFonts w:ascii="Times New Roman" w:hAnsi="Times New Roman" w:cs="Times New Roman"/>
          <w:b/>
          <w:color w:val="000000"/>
          <w:sz w:val="20"/>
          <w:szCs w:val="20"/>
          <w:lang w:val="kk-KZ"/>
        </w:rPr>
        <w:t>ұйымдастыру</w:t>
      </w:r>
      <w:r w:rsidR="00BD1B02" w:rsidRPr="00374F95">
        <w:rPr>
          <w:rFonts w:ascii="Times New Roman" w:hAnsi="Times New Roman" w:cs="Times New Roman"/>
          <w:b/>
          <w:color w:val="000000"/>
          <w:sz w:val="20"/>
          <w:szCs w:val="20"/>
          <w:lang w:val="kk-KZ"/>
        </w:rPr>
        <w:t>,</w:t>
      </w:r>
      <w:r w:rsidR="002163A0" w:rsidRPr="00374F95">
        <w:rPr>
          <w:rFonts w:ascii="Times New Roman" w:hAnsi="Times New Roman" w:cs="Times New Roman"/>
          <w:b/>
          <w:color w:val="000000"/>
          <w:sz w:val="20"/>
          <w:szCs w:val="20"/>
          <w:lang w:val="kk-KZ"/>
        </w:rPr>
        <w:t xml:space="preserve"> қатысушылармен байланыс жасау, </w:t>
      </w:r>
      <w:r w:rsidR="00D7791F">
        <w:rPr>
          <w:rFonts w:ascii="Times New Roman" w:hAnsi="Times New Roman" w:cs="Times New Roman"/>
          <w:b/>
          <w:color w:val="000000"/>
          <w:sz w:val="20"/>
          <w:szCs w:val="20"/>
          <w:lang w:val="kk-KZ"/>
        </w:rPr>
        <w:t>конференцияның</w:t>
      </w:r>
      <w:r w:rsidR="002163A0" w:rsidRPr="00374F95">
        <w:rPr>
          <w:rFonts w:ascii="Times New Roman" w:hAnsi="Times New Roman" w:cs="Times New Roman"/>
          <w:b/>
          <w:color w:val="000000"/>
          <w:sz w:val="20"/>
          <w:szCs w:val="20"/>
          <w:lang w:val="kk-KZ"/>
        </w:rPr>
        <w:t>бағдарлама</w:t>
      </w:r>
      <w:r w:rsidR="00BD1B02" w:rsidRPr="00374F95">
        <w:rPr>
          <w:rFonts w:ascii="Times New Roman" w:hAnsi="Times New Roman" w:cs="Times New Roman"/>
          <w:b/>
          <w:color w:val="000000"/>
          <w:sz w:val="20"/>
          <w:szCs w:val="20"/>
          <w:lang w:val="kk-KZ"/>
        </w:rPr>
        <w:t>сын</w:t>
      </w:r>
      <w:r w:rsidR="002163A0" w:rsidRPr="00374F95">
        <w:rPr>
          <w:rFonts w:ascii="Times New Roman" w:hAnsi="Times New Roman" w:cs="Times New Roman"/>
          <w:b/>
          <w:color w:val="000000"/>
          <w:sz w:val="20"/>
          <w:szCs w:val="20"/>
          <w:lang w:val="kk-KZ"/>
        </w:rPr>
        <w:t xml:space="preserve"> құру</w:t>
      </w:r>
      <w:r w:rsidR="00F87041" w:rsidRPr="00374F95">
        <w:rPr>
          <w:rFonts w:ascii="Times New Roman" w:hAnsi="Times New Roman" w:cs="Times New Roman"/>
          <w:b/>
          <w:color w:val="000000"/>
          <w:sz w:val="20"/>
          <w:szCs w:val="20"/>
          <w:lang w:val="kk-KZ"/>
        </w:rPr>
        <w:t>, қатысушылардың мақалаларын тексеру бойынша</w:t>
      </w:r>
      <w:r w:rsidR="002163A0" w:rsidRPr="00374F95">
        <w:rPr>
          <w:rFonts w:ascii="Times New Roman" w:hAnsi="Times New Roman" w:cs="Times New Roman"/>
          <w:b/>
          <w:color w:val="000000"/>
          <w:sz w:val="20"/>
          <w:szCs w:val="20"/>
          <w:lang w:val="kk-KZ"/>
        </w:rPr>
        <w:t xml:space="preserve">/ </w:t>
      </w:r>
      <w:r w:rsidR="002163A0" w:rsidRPr="00374F95">
        <w:rPr>
          <w:rFonts w:ascii="Times New Roman" w:hAnsi="Times New Roman" w:cs="Times New Roman"/>
          <w:sz w:val="20"/>
          <w:szCs w:val="20"/>
          <w:lang w:val="kk-KZ"/>
        </w:rPr>
        <w:t>т</w:t>
      </w:r>
      <w:r w:rsidR="004D1883" w:rsidRPr="00374F95">
        <w:rPr>
          <w:rFonts w:ascii="Times New Roman" w:hAnsi="Times New Roman" w:cs="Times New Roman"/>
          <w:sz w:val="20"/>
          <w:szCs w:val="20"/>
          <w:lang w:val="kk-KZ"/>
        </w:rPr>
        <w:t xml:space="preserve">ел. </w:t>
      </w:r>
      <w:r w:rsidR="002163A0" w:rsidRPr="00374F95">
        <w:rPr>
          <w:rFonts w:ascii="Times New Roman" w:hAnsi="Times New Roman" w:cs="Times New Roman"/>
          <w:sz w:val="20"/>
          <w:szCs w:val="20"/>
          <w:lang w:val="kk-KZ"/>
        </w:rPr>
        <w:t xml:space="preserve">8-7252-21-16-37; </w:t>
      </w:r>
      <w:r w:rsidR="004D1883" w:rsidRPr="00374F95">
        <w:rPr>
          <w:rFonts w:ascii="Times New Roman" w:hAnsi="Times New Roman" w:cs="Times New Roman"/>
          <w:sz w:val="20"/>
          <w:szCs w:val="20"/>
          <w:lang w:val="kk-KZ"/>
        </w:rPr>
        <w:t>8</w:t>
      </w:r>
      <w:r w:rsidR="00D30527">
        <w:rPr>
          <w:rFonts w:ascii="Times New Roman" w:hAnsi="Times New Roman" w:cs="Times New Roman"/>
          <w:sz w:val="20"/>
          <w:szCs w:val="20"/>
          <w:lang w:val="kk-KZ"/>
        </w:rPr>
        <w:t>-</w:t>
      </w:r>
      <w:r w:rsidR="004D1883" w:rsidRPr="00374F95">
        <w:rPr>
          <w:rFonts w:ascii="Times New Roman" w:hAnsi="Times New Roman" w:cs="Times New Roman"/>
          <w:sz w:val="20"/>
          <w:szCs w:val="20"/>
          <w:lang w:val="kk-KZ"/>
        </w:rPr>
        <w:t>707</w:t>
      </w:r>
      <w:r w:rsidR="00A37E9C">
        <w:rPr>
          <w:rFonts w:ascii="Times New Roman" w:hAnsi="Times New Roman" w:cs="Times New Roman"/>
          <w:sz w:val="20"/>
          <w:szCs w:val="20"/>
          <w:lang w:val="kk-KZ"/>
        </w:rPr>
        <w:t>-</w:t>
      </w:r>
      <w:r w:rsidR="004D1883" w:rsidRPr="00374F95">
        <w:rPr>
          <w:rFonts w:ascii="Times New Roman" w:hAnsi="Times New Roman" w:cs="Times New Roman"/>
          <w:sz w:val="20"/>
          <w:szCs w:val="20"/>
          <w:lang w:val="kk-KZ"/>
        </w:rPr>
        <w:t>516</w:t>
      </w:r>
      <w:r w:rsidR="00A37E9C">
        <w:rPr>
          <w:rFonts w:ascii="Times New Roman" w:hAnsi="Times New Roman" w:cs="Times New Roman"/>
          <w:sz w:val="20"/>
          <w:szCs w:val="20"/>
          <w:lang w:val="kk-KZ"/>
        </w:rPr>
        <w:t>-</w:t>
      </w:r>
      <w:r w:rsidR="004D1883" w:rsidRPr="00374F95">
        <w:rPr>
          <w:rFonts w:ascii="Times New Roman" w:hAnsi="Times New Roman" w:cs="Times New Roman"/>
          <w:sz w:val="20"/>
          <w:szCs w:val="20"/>
          <w:lang w:val="kk-KZ"/>
        </w:rPr>
        <w:t>37</w:t>
      </w:r>
      <w:r w:rsidR="00A37E9C">
        <w:rPr>
          <w:rFonts w:ascii="Times New Roman" w:hAnsi="Times New Roman" w:cs="Times New Roman"/>
          <w:sz w:val="20"/>
          <w:szCs w:val="20"/>
          <w:lang w:val="kk-KZ"/>
        </w:rPr>
        <w:t>-</w:t>
      </w:r>
      <w:r w:rsidR="004D1883" w:rsidRPr="00374F95">
        <w:rPr>
          <w:rFonts w:ascii="Times New Roman" w:hAnsi="Times New Roman" w:cs="Times New Roman"/>
          <w:sz w:val="20"/>
          <w:szCs w:val="20"/>
          <w:lang w:val="kk-KZ"/>
        </w:rPr>
        <w:t>55</w:t>
      </w:r>
      <w:r w:rsidR="007745BB">
        <w:rPr>
          <w:rFonts w:ascii="Times New Roman" w:hAnsi="Times New Roman" w:cs="Times New Roman"/>
          <w:sz w:val="20"/>
          <w:szCs w:val="20"/>
          <w:lang w:val="kk-KZ"/>
        </w:rPr>
        <w:t xml:space="preserve"> </w:t>
      </w:r>
      <w:hyperlink r:id="rId13" w:history="1">
        <w:r w:rsidR="00BD1B02" w:rsidRPr="00374F95">
          <w:rPr>
            <w:rStyle w:val="a6"/>
            <w:rFonts w:ascii="Times New Roman" w:hAnsi="Times New Roman" w:cs="Times New Roman"/>
            <w:bCs/>
            <w:sz w:val="20"/>
            <w:szCs w:val="20"/>
            <w:lang w:val="kk-KZ"/>
          </w:rPr>
          <w:t>amirbaevag@mail.ru</w:t>
        </w:r>
      </w:hyperlink>
      <w:r w:rsidR="00EA2C78" w:rsidRPr="00374F95">
        <w:rPr>
          <w:rFonts w:ascii="Times New Roman" w:hAnsi="Times New Roman" w:cs="Times New Roman"/>
          <w:sz w:val="20"/>
          <w:szCs w:val="20"/>
          <w:lang w:val="kk-KZ"/>
        </w:rPr>
        <w:t>;</w:t>
      </w:r>
    </w:p>
    <w:p w:rsidR="00E60EB3" w:rsidRPr="00F86FC2" w:rsidRDefault="00E60EB3" w:rsidP="00582C99">
      <w:pPr>
        <w:spacing w:after="0" w:line="240" w:lineRule="auto"/>
        <w:ind w:firstLine="284"/>
        <w:jc w:val="both"/>
        <w:rPr>
          <w:rFonts w:ascii="Times New Roman" w:hAnsi="Times New Roman" w:cs="Times New Roman"/>
          <w:b/>
          <w:sz w:val="20"/>
          <w:szCs w:val="20"/>
          <w:lang w:val="kk-KZ"/>
        </w:rPr>
      </w:pPr>
      <w:r w:rsidRPr="00374F95">
        <w:rPr>
          <w:rFonts w:ascii="Times New Roman" w:hAnsi="Times New Roman" w:cs="Times New Roman"/>
          <w:b/>
          <w:sz w:val="20"/>
          <w:szCs w:val="20"/>
          <w:lang w:val="kk-KZ"/>
        </w:rPr>
        <w:t>3</w:t>
      </w:r>
      <w:r>
        <w:rPr>
          <w:rFonts w:ascii="Times New Roman" w:hAnsi="Times New Roman" w:cs="Times New Roman"/>
          <w:b/>
          <w:sz w:val="20"/>
          <w:szCs w:val="20"/>
          <w:lang w:val="kk-KZ"/>
        </w:rPr>
        <w:t>.</w:t>
      </w:r>
      <w:r w:rsidR="00582C99">
        <w:rPr>
          <w:rFonts w:ascii="Times New Roman" w:hAnsi="Times New Roman" w:cs="Times New Roman"/>
          <w:b/>
          <w:sz w:val="20"/>
          <w:szCs w:val="20"/>
          <w:lang w:val="kk-KZ"/>
        </w:rPr>
        <w:t> </w:t>
      </w:r>
      <w:r w:rsidR="004A4AD5">
        <w:rPr>
          <w:rFonts w:ascii="Times New Roman" w:hAnsi="Times New Roman" w:cs="Times New Roman"/>
          <w:b/>
          <w:sz w:val="20"/>
          <w:szCs w:val="20"/>
          <w:lang w:val="kk-KZ"/>
        </w:rPr>
        <w:t>Миразов Мұ</w:t>
      </w:r>
      <w:r w:rsidR="00F61034" w:rsidRPr="00374F95">
        <w:rPr>
          <w:rFonts w:ascii="Times New Roman" w:hAnsi="Times New Roman" w:cs="Times New Roman"/>
          <w:b/>
          <w:sz w:val="20"/>
          <w:szCs w:val="20"/>
          <w:lang w:val="kk-KZ"/>
        </w:rPr>
        <w:t xml:space="preserve">хитхан Үмбетұлы </w:t>
      </w:r>
      <w:r w:rsidR="00374F95">
        <w:rPr>
          <w:rFonts w:ascii="Times New Roman" w:hAnsi="Times New Roman" w:cs="Times New Roman"/>
          <w:b/>
          <w:sz w:val="20"/>
          <w:szCs w:val="20"/>
          <w:lang w:val="kk-KZ"/>
        </w:rPr>
        <w:t>–</w:t>
      </w:r>
      <w:r w:rsidR="00374F95" w:rsidRPr="00374F95">
        <w:rPr>
          <w:rFonts w:ascii="Times New Roman" w:hAnsi="Times New Roman" w:cs="Times New Roman"/>
          <w:sz w:val="20"/>
          <w:szCs w:val="20"/>
          <w:lang w:val="kk-KZ"/>
        </w:rPr>
        <w:t>тарихшы,</w:t>
      </w:r>
      <w:r w:rsidR="00F61034" w:rsidRPr="00374F95">
        <w:rPr>
          <w:rFonts w:ascii="Times New Roman" w:hAnsi="Times New Roman" w:cs="Times New Roman"/>
          <w:bCs/>
          <w:sz w:val="20"/>
          <w:szCs w:val="20"/>
          <w:lang w:val="kk-KZ"/>
        </w:rPr>
        <w:t>«Қазақтану» республикалық ғылыми-зерттеу орталығының директоры</w:t>
      </w:r>
      <w:r w:rsidR="00974A74" w:rsidRPr="007836F9">
        <w:rPr>
          <w:rFonts w:ascii="Times New Roman" w:hAnsi="Times New Roman" w:cs="Times New Roman"/>
          <w:b/>
          <w:color w:val="000000"/>
          <w:sz w:val="20"/>
          <w:szCs w:val="20"/>
          <w:lang w:val="kk-KZ"/>
        </w:rPr>
        <w:t xml:space="preserve">/қатысушылардың мақалаларын тексеру </w:t>
      </w:r>
      <w:r w:rsidR="00974A74">
        <w:rPr>
          <w:rFonts w:ascii="Times New Roman" w:hAnsi="Times New Roman" w:cs="Times New Roman"/>
          <w:b/>
          <w:color w:val="000000"/>
          <w:sz w:val="20"/>
          <w:szCs w:val="20"/>
          <w:lang w:val="kk-KZ"/>
        </w:rPr>
        <w:t xml:space="preserve">және </w:t>
      </w:r>
      <w:r w:rsidR="00974A74" w:rsidRPr="007836F9">
        <w:rPr>
          <w:rFonts w:ascii="Times New Roman" w:hAnsi="Times New Roman" w:cs="Times New Roman"/>
          <w:b/>
          <w:color w:val="000000"/>
          <w:sz w:val="20"/>
          <w:szCs w:val="20"/>
          <w:lang w:val="kk-KZ"/>
        </w:rPr>
        <w:t>қабылдау</w:t>
      </w:r>
      <w:r w:rsidR="00974A74">
        <w:rPr>
          <w:rFonts w:ascii="Times New Roman" w:hAnsi="Times New Roman" w:cs="Times New Roman"/>
          <w:b/>
          <w:color w:val="000000"/>
          <w:sz w:val="20"/>
          <w:szCs w:val="20"/>
          <w:lang w:val="kk-KZ"/>
        </w:rPr>
        <w:t>, конференция жинағын дайындау, конференцияның</w:t>
      </w:r>
      <w:r w:rsidR="00974A74" w:rsidRPr="00374F95">
        <w:rPr>
          <w:rFonts w:ascii="Times New Roman" w:hAnsi="Times New Roman" w:cs="Times New Roman"/>
          <w:b/>
          <w:color w:val="000000"/>
          <w:sz w:val="20"/>
          <w:szCs w:val="20"/>
          <w:lang w:val="kk-KZ"/>
        </w:rPr>
        <w:t xml:space="preserve"> бағдарламасын құру</w:t>
      </w:r>
      <w:r w:rsidR="00974A74" w:rsidRPr="007836F9">
        <w:rPr>
          <w:rFonts w:ascii="Times New Roman" w:hAnsi="Times New Roman" w:cs="Times New Roman"/>
          <w:b/>
          <w:color w:val="000000"/>
          <w:sz w:val="20"/>
          <w:szCs w:val="20"/>
          <w:lang w:val="kk-KZ"/>
        </w:rPr>
        <w:t>бойынша/</w:t>
      </w:r>
      <w:r w:rsidR="00C852E5" w:rsidRPr="00374F95">
        <w:rPr>
          <w:rFonts w:ascii="Times New Roman" w:hAnsi="Times New Roman" w:cs="Times New Roman"/>
          <w:bCs/>
          <w:sz w:val="20"/>
          <w:szCs w:val="20"/>
          <w:lang w:val="kk-KZ"/>
        </w:rPr>
        <w:t xml:space="preserve"> тел.8-702-945-04-03</w:t>
      </w:r>
      <w:r w:rsidR="007745BB">
        <w:rPr>
          <w:rFonts w:ascii="Times New Roman" w:hAnsi="Times New Roman" w:cs="Times New Roman"/>
          <w:bCs/>
          <w:sz w:val="20"/>
          <w:szCs w:val="20"/>
          <w:lang w:val="kk-KZ"/>
        </w:rPr>
        <w:t xml:space="preserve"> </w:t>
      </w:r>
      <w:hyperlink r:id="rId14" w:history="1">
        <w:r w:rsidR="00C852E5" w:rsidRPr="0039331F">
          <w:rPr>
            <w:rStyle w:val="a6"/>
            <w:rFonts w:ascii="Times New Roman" w:hAnsi="Times New Roman" w:cs="Times New Roman"/>
            <w:sz w:val="20"/>
            <w:szCs w:val="20"/>
            <w:lang w:val="kk-KZ"/>
          </w:rPr>
          <w:t>elbyrlygy@mail.ru</w:t>
        </w:r>
      </w:hyperlink>
      <w:r w:rsidR="00F86FC2">
        <w:rPr>
          <w:lang w:val="kk-KZ"/>
        </w:rPr>
        <w:t>;</w:t>
      </w:r>
    </w:p>
    <w:p w:rsidR="00582C99" w:rsidRDefault="00582C99" w:rsidP="001061FA">
      <w:pPr>
        <w:spacing w:after="0" w:line="240" w:lineRule="auto"/>
        <w:ind w:firstLine="284"/>
        <w:jc w:val="both"/>
        <w:rPr>
          <w:rFonts w:ascii="Times New Roman" w:hAnsi="Times New Roman" w:cs="Times New Roman"/>
          <w:sz w:val="20"/>
          <w:szCs w:val="20"/>
          <w:lang w:val="kk-KZ"/>
        </w:rPr>
      </w:pPr>
      <w:r>
        <w:rPr>
          <w:rFonts w:ascii="Times New Roman" w:hAnsi="Times New Roman" w:cs="Times New Roman"/>
          <w:b/>
          <w:sz w:val="20"/>
          <w:szCs w:val="20"/>
          <w:lang w:val="kk-KZ"/>
        </w:rPr>
        <w:t xml:space="preserve">4. Борашев Қалыбек Елебайұлы – </w:t>
      </w:r>
      <w:r w:rsidRPr="00E60EB3">
        <w:rPr>
          <w:rFonts w:ascii="Times New Roman" w:hAnsi="Times New Roman" w:cs="Times New Roman"/>
          <w:sz w:val="20"/>
          <w:szCs w:val="20"/>
          <w:lang w:val="kk-KZ"/>
        </w:rPr>
        <w:t>«Байжігіт баба» қоғамдық қорының кеңесшісі</w:t>
      </w:r>
      <w:r>
        <w:rPr>
          <w:rFonts w:ascii="Times New Roman" w:hAnsi="Times New Roman" w:cs="Times New Roman"/>
          <w:sz w:val="20"/>
          <w:szCs w:val="20"/>
          <w:lang w:val="kk-KZ"/>
        </w:rPr>
        <w:t xml:space="preserve">. </w:t>
      </w:r>
      <w:r w:rsidRPr="00374F95">
        <w:rPr>
          <w:rFonts w:ascii="Times New Roman" w:hAnsi="Times New Roman" w:cs="Times New Roman"/>
          <w:color w:val="000000"/>
          <w:sz w:val="20"/>
          <w:szCs w:val="20"/>
          <w:lang w:val="kk-KZ"/>
        </w:rPr>
        <w:t>/</w:t>
      </w:r>
      <w:r w:rsidRPr="00374F95">
        <w:rPr>
          <w:rFonts w:ascii="Times New Roman" w:hAnsi="Times New Roman" w:cs="Times New Roman"/>
          <w:b/>
          <w:color w:val="000000"/>
          <w:sz w:val="20"/>
          <w:szCs w:val="20"/>
          <w:lang w:val="kk-KZ"/>
        </w:rPr>
        <w:t>ұйымдастыру, қатысушылармен байланыс жасау</w:t>
      </w:r>
      <w:r>
        <w:rPr>
          <w:rFonts w:ascii="Times New Roman" w:hAnsi="Times New Roman" w:cs="Times New Roman"/>
          <w:b/>
          <w:color w:val="000000"/>
          <w:sz w:val="20"/>
          <w:szCs w:val="20"/>
          <w:lang w:val="kk-KZ"/>
        </w:rPr>
        <w:t xml:space="preserve">/ </w:t>
      </w:r>
      <w:r w:rsidR="001061FA">
        <w:rPr>
          <w:rFonts w:ascii="Times New Roman" w:hAnsi="Times New Roman" w:cs="Times New Roman"/>
          <w:sz w:val="20"/>
          <w:szCs w:val="20"/>
          <w:lang w:val="kk-KZ"/>
        </w:rPr>
        <w:t>т</w:t>
      </w:r>
      <w:r>
        <w:rPr>
          <w:rFonts w:ascii="Times New Roman" w:hAnsi="Times New Roman" w:cs="Times New Roman"/>
          <w:sz w:val="20"/>
          <w:szCs w:val="20"/>
          <w:lang w:val="kk-KZ"/>
        </w:rPr>
        <w:t>ел. 8</w:t>
      </w:r>
      <w:r w:rsidR="00D30527">
        <w:rPr>
          <w:rFonts w:ascii="Times New Roman" w:hAnsi="Times New Roman" w:cs="Times New Roman"/>
          <w:sz w:val="20"/>
          <w:szCs w:val="20"/>
          <w:lang w:val="kk-KZ"/>
        </w:rPr>
        <w:t>-</w:t>
      </w:r>
      <w:r>
        <w:rPr>
          <w:rFonts w:ascii="Times New Roman" w:hAnsi="Times New Roman" w:cs="Times New Roman"/>
          <w:sz w:val="20"/>
          <w:szCs w:val="20"/>
          <w:lang w:val="kk-KZ"/>
        </w:rPr>
        <w:t>771-884-01-13</w:t>
      </w:r>
    </w:p>
    <w:p w:rsidR="00D664EA" w:rsidRDefault="00E60EB3" w:rsidP="00D664EA">
      <w:pPr>
        <w:spacing w:after="0" w:line="240" w:lineRule="auto"/>
        <w:ind w:firstLine="284"/>
        <w:jc w:val="both"/>
        <w:rPr>
          <w:rFonts w:ascii="Times New Roman" w:hAnsi="Times New Roman" w:cs="Times New Roman"/>
          <w:sz w:val="20"/>
          <w:szCs w:val="20"/>
          <w:lang w:val="kk-KZ"/>
        </w:rPr>
      </w:pPr>
      <w:r w:rsidRPr="00E710EF">
        <w:rPr>
          <w:rFonts w:ascii="Times New Roman" w:hAnsi="Times New Roman" w:cs="Times New Roman"/>
          <w:b/>
          <w:color w:val="000000"/>
          <w:sz w:val="20"/>
          <w:szCs w:val="20"/>
          <w:lang w:val="kk-KZ"/>
        </w:rPr>
        <w:t>5</w:t>
      </w:r>
      <w:r w:rsidR="00D7791F">
        <w:rPr>
          <w:rFonts w:ascii="Times New Roman" w:hAnsi="Times New Roman" w:cs="Times New Roman"/>
          <w:b/>
          <w:color w:val="000000"/>
          <w:sz w:val="20"/>
          <w:szCs w:val="20"/>
          <w:lang w:val="kk-KZ"/>
        </w:rPr>
        <w:t>.</w:t>
      </w:r>
      <w:r w:rsidR="0039331F">
        <w:rPr>
          <w:rFonts w:ascii="Times New Roman" w:hAnsi="Times New Roman" w:cs="Times New Roman"/>
          <w:b/>
          <w:color w:val="000000"/>
          <w:sz w:val="20"/>
          <w:szCs w:val="20"/>
          <w:lang w:val="kk-KZ"/>
        </w:rPr>
        <w:t> </w:t>
      </w:r>
      <w:r w:rsidR="004D1883" w:rsidRPr="00104DA1">
        <w:rPr>
          <w:rFonts w:ascii="Times New Roman" w:hAnsi="Times New Roman" w:cs="Times New Roman"/>
          <w:b/>
          <w:color w:val="000000"/>
          <w:sz w:val="20"/>
          <w:szCs w:val="20"/>
          <w:lang w:val="kk-KZ"/>
        </w:rPr>
        <w:t>Торгаутова Шолпан Аширали</w:t>
      </w:r>
      <w:r w:rsidR="00BD1B02" w:rsidRPr="00104DA1">
        <w:rPr>
          <w:rFonts w:ascii="Times New Roman" w:hAnsi="Times New Roman" w:cs="Times New Roman"/>
          <w:b/>
          <w:color w:val="000000"/>
          <w:sz w:val="20"/>
          <w:szCs w:val="20"/>
          <w:lang w:val="kk-KZ"/>
        </w:rPr>
        <w:t>евна</w:t>
      </w:r>
      <w:r w:rsidR="004D1883" w:rsidRPr="00104DA1">
        <w:rPr>
          <w:rFonts w:ascii="Times New Roman" w:hAnsi="Times New Roman" w:cs="Times New Roman"/>
          <w:b/>
          <w:color w:val="000000"/>
          <w:sz w:val="20"/>
          <w:szCs w:val="20"/>
          <w:lang w:val="kk-KZ"/>
        </w:rPr>
        <w:t xml:space="preserve"> – </w:t>
      </w:r>
      <w:r w:rsidR="004E50E2" w:rsidRPr="00104DA1">
        <w:rPr>
          <w:rFonts w:ascii="Times New Roman" w:hAnsi="Times New Roman" w:cs="Times New Roman"/>
          <w:color w:val="000000"/>
          <w:sz w:val="20"/>
          <w:szCs w:val="20"/>
          <w:lang w:val="kk-KZ"/>
        </w:rPr>
        <w:t>магистр,</w:t>
      </w:r>
      <w:r w:rsidR="004E50E2" w:rsidRPr="00104DA1">
        <w:rPr>
          <w:rFonts w:ascii="Times New Roman" w:hAnsi="Times New Roman" w:cs="Times New Roman"/>
          <w:sz w:val="20"/>
          <w:szCs w:val="20"/>
          <w:lang w:val="kk-KZ"/>
        </w:rPr>
        <w:t xml:space="preserve">М.Әуезов атындағы </w:t>
      </w:r>
      <w:r w:rsidR="004E50E2" w:rsidRPr="00104DA1">
        <w:rPr>
          <w:rFonts w:ascii="Times New Roman" w:hAnsi="Times New Roman" w:cs="Times New Roman"/>
          <w:color w:val="000000"/>
          <w:sz w:val="20"/>
          <w:szCs w:val="20"/>
          <w:lang w:val="kk-KZ"/>
        </w:rPr>
        <w:t xml:space="preserve">ОҚУ-нің </w:t>
      </w:r>
      <w:r w:rsidR="004E50E2" w:rsidRPr="00104DA1">
        <w:rPr>
          <w:rFonts w:ascii="Times New Roman" w:hAnsi="Times New Roman" w:cs="Times New Roman"/>
          <w:sz w:val="20"/>
          <w:szCs w:val="20"/>
          <w:lang w:val="kk-KZ"/>
        </w:rPr>
        <w:t>«</w:t>
      </w:r>
      <w:r w:rsidR="001052BD" w:rsidRPr="00104DA1">
        <w:rPr>
          <w:rFonts w:ascii="Times New Roman" w:hAnsi="Times New Roman" w:cs="Times New Roman"/>
          <w:sz w:val="20"/>
          <w:szCs w:val="20"/>
          <w:lang w:val="kk-KZ"/>
        </w:rPr>
        <w:t>Рухани жаңғыру және Қазақстан халқы Ассамблеясы» орталығының</w:t>
      </w:r>
      <w:r w:rsidR="004E50E2" w:rsidRPr="00104DA1">
        <w:rPr>
          <w:rFonts w:ascii="Times New Roman" w:hAnsi="Times New Roman" w:cs="Times New Roman"/>
          <w:sz w:val="20"/>
          <w:szCs w:val="20"/>
          <w:lang w:val="kk-KZ"/>
        </w:rPr>
        <w:t>» бас менеджері</w:t>
      </w:r>
      <w:r w:rsidR="00B075BF">
        <w:rPr>
          <w:rFonts w:ascii="Times New Roman" w:hAnsi="Times New Roman" w:cs="Times New Roman"/>
          <w:sz w:val="20"/>
          <w:szCs w:val="20"/>
          <w:lang w:val="kk-KZ"/>
        </w:rPr>
        <w:t xml:space="preserve">; </w:t>
      </w:r>
      <w:r w:rsidR="00C57DD5" w:rsidRPr="00104DA1">
        <w:rPr>
          <w:rFonts w:ascii="Times New Roman" w:hAnsi="Times New Roman" w:cs="Times New Roman"/>
          <w:spacing w:val="1"/>
          <w:sz w:val="20"/>
          <w:szCs w:val="20"/>
          <w:lang w:val="kk-KZ"/>
        </w:rPr>
        <w:t>«QAZAQTANÝ» республикалық ғылыми журналының</w:t>
      </w:r>
      <w:r w:rsidR="004E50E2" w:rsidRPr="00104DA1">
        <w:rPr>
          <w:rFonts w:ascii="Times New Roman" w:hAnsi="Times New Roman" w:cs="Times New Roman"/>
          <w:sz w:val="20"/>
          <w:szCs w:val="20"/>
          <w:lang w:val="kk-KZ"/>
        </w:rPr>
        <w:t xml:space="preserve"> техникалық редактор</w:t>
      </w:r>
      <w:r w:rsidR="00B075BF">
        <w:rPr>
          <w:rFonts w:ascii="Times New Roman" w:hAnsi="Times New Roman" w:cs="Times New Roman"/>
          <w:sz w:val="20"/>
          <w:szCs w:val="20"/>
          <w:lang w:val="kk-KZ"/>
        </w:rPr>
        <w:t>ы</w:t>
      </w:r>
      <w:r w:rsidR="004E50E2" w:rsidRPr="00104DA1">
        <w:rPr>
          <w:rFonts w:ascii="Times New Roman" w:hAnsi="Times New Roman" w:cs="Times New Roman"/>
          <w:sz w:val="20"/>
          <w:szCs w:val="20"/>
          <w:lang w:val="kk-KZ"/>
        </w:rPr>
        <w:t xml:space="preserve"> және</w:t>
      </w:r>
      <w:r w:rsidR="004E50E2" w:rsidRPr="007836F9">
        <w:rPr>
          <w:rFonts w:ascii="Times New Roman" w:hAnsi="Times New Roman" w:cs="Times New Roman"/>
          <w:sz w:val="20"/>
          <w:szCs w:val="20"/>
          <w:lang w:val="kk-KZ"/>
        </w:rPr>
        <w:t xml:space="preserve"> корректор</w:t>
      </w:r>
      <w:r w:rsidR="00B075BF">
        <w:rPr>
          <w:rFonts w:ascii="Times New Roman" w:hAnsi="Times New Roman" w:cs="Times New Roman"/>
          <w:sz w:val="20"/>
          <w:szCs w:val="20"/>
          <w:lang w:val="kk-KZ"/>
        </w:rPr>
        <w:t>ы</w:t>
      </w:r>
      <w:r w:rsidR="004E50E2" w:rsidRPr="007836F9">
        <w:rPr>
          <w:rFonts w:ascii="Times New Roman" w:hAnsi="Times New Roman" w:cs="Times New Roman"/>
          <w:sz w:val="20"/>
          <w:szCs w:val="20"/>
          <w:lang w:val="kk-KZ"/>
        </w:rPr>
        <w:t xml:space="preserve">; «МИРАС» рухани жаңғыру Академиясының жетекшісі; </w:t>
      </w:r>
      <w:r w:rsidR="002163A0" w:rsidRPr="007836F9">
        <w:rPr>
          <w:rFonts w:ascii="Times New Roman" w:hAnsi="Times New Roman" w:cs="Times New Roman"/>
          <w:b/>
          <w:color w:val="000000"/>
          <w:sz w:val="20"/>
          <w:szCs w:val="20"/>
          <w:lang w:val="kk-KZ"/>
        </w:rPr>
        <w:t xml:space="preserve">/қатысушылардың мақалаларын </w:t>
      </w:r>
      <w:r w:rsidR="00921D87" w:rsidRPr="007836F9">
        <w:rPr>
          <w:rFonts w:ascii="Times New Roman" w:hAnsi="Times New Roman" w:cs="Times New Roman"/>
          <w:b/>
          <w:color w:val="000000"/>
          <w:sz w:val="20"/>
          <w:szCs w:val="20"/>
          <w:lang w:val="kk-KZ"/>
        </w:rPr>
        <w:t xml:space="preserve">тексеру </w:t>
      </w:r>
      <w:r w:rsidR="00921D87">
        <w:rPr>
          <w:rFonts w:ascii="Times New Roman" w:hAnsi="Times New Roman" w:cs="Times New Roman"/>
          <w:b/>
          <w:color w:val="000000"/>
          <w:sz w:val="20"/>
          <w:szCs w:val="20"/>
          <w:lang w:val="kk-KZ"/>
        </w:rPr>
        <w:t xml:space="preserve">және </w:t>
      </w:r>
      <w:r w:rsidR="002163A0" w:rsidRPr="007836F9">
        <w:rPr>
          <w:rFonts w:ascii="Times New Roman" w:hAnsi="Times New Roman" w:cs="Times New Roman"/>
          <w:b/>
          <w:color w:val="000000"/>
          <w:sz w:val="20"/>
          <w:szCs w:val="20"/>
          <w:lang w:val="kk-KZ"/>
        </w:rPr>
        <w:t>қабылдау</w:t>
      </w:r>
      <w:r w:rsidR="00D7791F">
        <w:rPr>
          <w:rFonts w:ascii="Times New Roman" w:hAnsi="Times New Roman" w:cs="Times New Roman"/>
          <w:b/>
          <w:color w:val="000000"/>
          <w:sz w:val="20"/>
          <w:szCs w:val="20"/>
          <w:lang w:val="kk-KZ"/>
        </w:rPr>
        <w:t xml:space="preserve">, </w:t>
      </w:r>
      <w:r w:rsidR="00921D87">
        <w:rPr>
          <w:rFonts w:ascii="Times New Roman" w:hAnsi="Times New Roman" w:cs="Times New Roman"/>
          <w:b/>
          <w:color w:val="000000"/>
          <w:sz w:val="20"/>
          <w:szCs w:val="20"/>
          <w:lang w:val="kk-KZ"/>
        </w:rPr>
        <w:t>конференция жинағын дайындау</w:t>
      </w:r>
      <w:r w:rsidR="00E04FF6">
        <w:rPr>
          <w:rFonts w:ascii="Times New Roman" w:hAnsi="Times New Roman" w:cs="Times New Roman"/>
          <w:b/>
          <w:color w:val="000000"/>
          <w:sz w:val="20"/>
          <w:szCs w:val="20"/>
          <w:lang w:val="kk-KZ"/>
        </w:rPr>
        <w:t xml:space="preserve">, </w:t>
      </w:r>
      <w:r w:rsidR="00D7791F">
        <w:rPr>
          <w:rFonts w:ascii="Times New Roman" w:hAnsi="Times New Roman" w:cs="Times New Roman"/>
          <w:b/>
          <w:color w:val="000000"/>
          <w:sz w:val="20"/>
          <w:szCs w:val="20"/>
          <w:lang w:val="kk-KZ"/>
        </w:rPr>
        <w:t>конференцияның</w:t>
      </w:r>
      <w:r w:rsidR="00D7791F" w:rsidRPr="00374F95">
        <w:rPr>
          <w:rFonts w:ascii="Times New Roman" w:hAnsi="Times New Roman" w:cs="Times New Roman"/>
          <w:b/>
          <w:color w:val="000000"/>
          <w:sz w:val="20"/>
          <w:szCs w:val="20"/>
          <w:lang w:val="kk-KZ"/>
        </w:rPr>
        <w:t xml:space="preserve"> бағдарламасын құру</w:t>
      </w:r>
      <w:r w:rsidR="00D7791F" w:rsidRPr="007836F9">
        <w:rPr>
          <w:rFonts w:ascii="Times New Roman" w:hAnsi="Times New Roman" w:cs="Times New Roman"/>
          <w:b/>
          <w:color w:val="000000"/>
          <w:sz w:val="20"/>
          <w:szCs w:val="20"/>
          <w:lang w:val="kk-KZ"/>
        </w:rPr>
        <w:t>бойынша</w:t>
      </w:r>
      <w:r w:rsidR="002163A0" w:rsidRPr="007836F9">
        <w:rPr>
          <w:rFonts w:ascii="Times New Roman" w:hAnsi="Times New Roman" w:cs="Times New Roman"/>
          <w:b/>
          <w:color w:val="000000"/>
          <w:sz w:val="20"/>
          <w:szCs w:val="20"/>
          <w:lang w:val="kk-KZ"/>
        </w:rPr>
        <w:t xml:space="preserve">/ </w:t>
      </w:r>
      <w:r w:rsidR="002163A0" w:rsidRPr="007836F9">
        <w:rPr>
          <w:rFonts w:ascii="Times New Roman" w:hAnsi="Times New Roman" w:cs="Times New Roman"/>
          <w:color w:val="000000"/>
          <w:sz w:val="20"/>
          <w:szCs w:val="20"/>
          <w:lang w:val="kk-KZ"/>
        </w:rPr>
        <w:t>т</w:t>
      </w:r>
      <w:r w:rsidR="004D1883" w:rsidRPr="007836F9">
        <w:rPr>
          <w:rFonts w:ascii="Times New Roman" w:hAnsi="Times New Roman" w:cs="Times New Roman"/>
          <w:sz w:val="20"/>
          <w:szCs w:val="20"/>
          <w:lang w:val="kk-KZ"/>
        </w:rPr>
        <w:t xml:space="preserve">ел. </w:t>
      </w:r>
      <w:r w:rsidR="002163A0" w:rsidRPr="007836F9">
        <w:rPr>
          <w:rFonts w:ascii="Times New Roman" w:hAnsi="Times New Roman" w:cs="Times New Roman"/>
          <w:sz w:val="20"/>
          <w:szCs w:val="20"/>
          <w:lang w:val="kk-KZ"/>
        </w:rPr>
        <w:t xml:space="preserve">8-7252-21-16-37; </w:t>
      </w:r>
      <w:r w:rsidR="00975BEF" w:rsidRPr="007836F9">
        <w:rPr>
          <w:rFonts w:ascii="Times New Roman" w:hAnsi="Times New Roman" w:cs="Times New Roman"/>
          <w:sz w:val="20"/>
          <w:szCs w:val="20"/>
          <w:lang w:val="kk-KZ"/>
        </w:rPr>
        <w:t>8-701-647-15-</w:t>
      </w:r>
      <w:r w:rsidR="004D1883" w:rsidRPr="007836F9">
        <w:rPr>
          <w:rFonts w:ascii="Times New Roman" w:hAnsi="Times New Roman" w:cs="Times New Roman"/>
          <w:sz w:val="20"/>
          <w:szCs w:val="20"/>
          <w:lang w:val="kk-KZ"/>
        </w:rPr>
        <w:t>14</w:t>
      </w:r>
      <w:r w:rsidR="007745BB">
        <w:rPr>
          <w:rFonts w:ascii="Times New Roman" w:hAnsi="Times New Roman" w:cs="Times New Roman"/>
          <w:sz w:val="20"/>
          <w:szCs w:val="20"/>
          <w:lang w:val="kk-KZ"/>
        </w:rPr>
        <w:t xml:space="preserve">  </w:t>
      </w:r>
      <w:hyperlink r:id="rId15" w:history="1">
        <w:r w:rsidR="004E50E2" w:rsidRPr="007836F9">
          <w:rPr>
            <w:rStyle w:val="a6"/>
            <w:rFonts w:ascii="Times New Roman" w:hAnsi="Times New Roman" w:cs="Times New Roman"/>
            <w:sz w:val="20"/>
            <w:szCs w:val="20"/>
            <w:lang w:val="kk-KZ"/>
          </w:rPr>
          <w:t>torgautova82@mail.ru</w:t>
        </w:r>
      </w:hyperlink>
      <w:r w:rsidR="00EA2C78" w:rsidRPr="007836F9">
        <w:rPr>
          <w:rFonts w:ascii="Times New Roman" w:hAnsi="Times New Roman" w:cs="Times New Roman"/>
          <w:sz w:val="20"/>
          <w:szCs w:val="20"/>
          <w:lang w:val="kk-KZ"/>
        </w:rPr>
        <w:t>.</w:t>
      </w:r>
    </w:p>
    <w:p w:rsidR="00D664EA" w:rsidRPr="00D664EA" w:rsidRDefault="004E50E2" w:rsidP="00D664EA">
      <w:pPr>
        <w:spacing w:after="0" w:line="240" w:lineRule="auto"/>
        <w:ind w:firstLine="284"/>
        <w:jc w:val="both"/>
        <w:rPr>
          <w:rFonts w:ascii="Times New Roman" w:hAnsi="Times New Roman" w:cs="Times New Roman"/>
          <w:b/>
          <w:sz w:val="20"/>
          <w:szCs w:val="20"/>
          <w:lang w:val="kk-KZ"/>
        </w:rPr>
      </w:pPr>
      <w:r w:rsidRPr="00D664EA">
        <w:rPr>
          <w:rFonts w:ascii="Times New Roman" w:hAnsi="Times New Roman" w:cs="Times New Roman"/>
          <w:b/>
          <w:sz w:val="20"/>
          <w:szCs w:val="20"/>
          <w:lang w:val="kk-KZ"/>
        </w:rPr>
        <w:t>Мақалалар 202</w:t>
      </w:r>
      <w:r w:rsidR="000D467A" w:rsidRPr="00D664EA">
        <w:rPr>
          <w:rFonts w:ascii="Times New Roman" w:hAnsi="Times New Roman" w:cs="Times New Roman"/>
          <w:b/>
          <w:sz w:val="20"/>
          <w:szCs w:val="20"/>
          <w:lang w:val="kk-KZ"/>
        </w:rPr>
        <w:t>1</w:t>
      </w:r>
      <w:r w:rsidRPr="00D664EA">
        <w:rPr>
          <w:rFonts w:ascii="Times New Roman" w:hAnsi="Times New Roman" w:cs="Times New Roman"/>
          <w:b/>
          <w:sz w:val="20"/>
          <w:szCs w:val="20"/>
          <w:lang w:val="kk-KZ"/>
        </w:rPr>
        <w:t xml:space="preserve"> жылдың </w:t>
      </w:r>
      <w:r w:rsidR="00F61034" w:rsidRPr="00D664EA">
        <w:rPr>
          <w:rFonts w:ascii="Times New Roman" w:hAnsi="Times New Roman" w:cs="Times New Roman"/>
          <w:b/>
          <w:sz w:val="20"/>
          <w:szCs w:val="20"/>
          <w:lang w:val="kk-KZ"/>
        </w:rPr>
        <w:t>10мамырға</w:t>
      </w:r>
      <w:r w:rsidRPr="00D664EA">
        <w:rPr>
          <w:rFonts w:ascii="Times New Roman" w:hAnsi="Times New Roman" w:cs="Times New Roman"/>
          <w:b/>
          <w:sz w:val="20"/>
          <w:szCs w:val="20"/>
          <w:lang w:val="kk-KZ"/>
        </w:rPr>
        <w:t xml:space="preserve"> дейін қабылданады</w:t>
      </w:r>
      <w:r w:rsidR="00F61034" w:rsidRPr="00D664EA">
        <w:rPr>
          <w:rFonts w:ascii="Times New Roman" w:hAnsi="Times New Roman" w:cs="Times New Roman"/>
          <w:b/>
          <w:sz w:val="20"/>
          <w:szCs w:val="20"/>
          <w:lang w:val="kk-KZ"/>
        </w:rPr>
        <w:t xml:space="preserve">. </w:t>
      </w:r>
    </w:p>
    <w:p w:rsidR="004E50E2" w:rsidRPr="00E710EF" w:rsidRDefault="004E50E2" w:rsidP="00D664EA">
      <w:pPr>
        <w:spacing w:after="0" w:line="240" w:lineRule="auto"/>
        <w:ind w:firstLine="284"/>
        <w:jc w:val="both"/>
        <w:rPr>
          <w:rStyle w:val="tlid-translation"/>
          <w:rFonts w:ascii="Times New Roman" w:hAnsi="Times New Roman" w:cs="Times New Roman"/>
          <w:b/>
          <w:color w:val="000000"/>
          <w:sz w:val="20"/>
          <w:szCs w:val="20"/>
          <w:lang w:val="kk-KZ"/>
        </w:rPr>
      </w:pPr>
      <w:r w:rsidRPr="00D664EA">
        <w:rPr>
          <w:rStyle w:val="tlid-translation"/>
          <w:rFonts w:ascii="Times New Roman" w:hAnsi="Times New Roman" w:cs="Times New Roman"/>
          <w:b/>
          <w:sz w:val="20"/>
          <w:szCs w:val="20"/>
          <w:lang w:val="kk-KZ"/>
        </w:rPr>
        <w:t>Жұмыс тілдері:</w:t>
      </w:r>
      <w:r w:rsidR="001061FA">
        <w:rPr>
          <w:rStyle w:val="tlid-translation"/>
          <w:rFonts w:ascii="Times New Roman" w:hAnsi="Times New Roman" w:cs="Times New Roman"/>
          <w:sz w:val="20"/>
          <w:szCs w:val="20"/>
          <w:lang w:val="kk-KZ"/>
        </w:rPr>
        <w:t xml:space="preserve"> қазақ, орыс, ағылшын</w:t>
      </w:r>
      <w:r w:rsidRPr="00D664EA">
        <w:rPr>
          <w:rStyle w:val="tlid-translation"/>
          <w:rFonts w:ascii="Times New Roman" w:hAnsi="Times New Roman" w:cs="Times New Roman"/>
          <w:sz w:val="20"/>
          <w:szCs w:val="20"/>
          <w:lang w:val="kk-KZ"/>
        </w:rPr>
        <w:t xml:space="preserve"> бірлескен авторлық ұжым - </w:t>
      </w:r>
      <w:r w:rsidR="00F61034" w:rsidRPr="00D664EA">
        <w:rPr>
          <w:rStyle w:val="tlid-translation"/>
          <w:rFonts w:ascii="Times New Roman" w:hAnsi="Times New Roman" w:cs="Times New Roman"/>
          <w:sz w:val="20"/>
          <w:szCs w:val="20"/>
          <w:lang w:val="kk-KZ"/>
        </w:rPr>
        <w:t>2</w:t>
      </w:r>
      <w:r w:rsidRPr="00D664EA">
        <w:rPr>
          <w:rStyle w:val="tlid-translation"/>
          <w:rFonts w:ascii="Times New Roman" w:hAnsi="Times New Roman" w:cs="Times New Roman"/>
          <w:sz w:val="20"/>
          <w:szCs w:val="20"/>
          <w:lang w:val="kk-KZ"/>
        </w:rPr>
        <w:t xml:space="preserve"> адамға дейін.</w:t>
      </w:r>
    </w:p>
    <w:p w:rsidR="00104FEA" w:rsidRDefault="00104FEA" w:rsidP="00CB4735">
      <w:pPr>
        <w:pStyle w:val="2"/>
        <w:spacing w:before="0" w:beforeAutospacing="0" w:after="0" w:afterAutospacing="0"/>
        <w:ind w:firstLine="142"/>
        <w:jc w:val="center"/>
        <w:rPr>
          <w:sz w:val="20"/>
          <w:szCs w:val="20"/>
          <w:lang w:val="kk-KZ"/>
        </w:rPr>
      </w:pPr>
    </w:p>
    <w:p w:rsidR="00CB4735" w:rsidRPr="00974A74" w:rsidRDefault="00CB4735" w:rsidP="00CB4735">
      <w:pPr>
        <w:pStyle w:val="2"/>
        <w:spacing w:before="0" w:beforeAutospacing="0" w:after="0" w:afterAutospacing="0"/>
        <w:ind w:firstLine="142"/>
        <w:jc w:val="center"/>
        <w:rPr>
          <w:sz w:val="18"/>
          <w:szCs w:val="18"/>
          <w:lang w:val="kk-KZ"/>
        </w:rPr>
      </w:pPr>
      <w:r w:rsidRPr="00974A74">
        <w:rPr>
          <w:sz w:val="18"/>
          <w:szCs w:val="18"/>
          <w:lang w:val="kk-KZ"/>
        </w:rPr>
        <w:t>Мақаланы жариялау талаптары</w:t>
      </w:r>
    </w:p>
    <w:p w:rsidR="00CB4735" w:rsidRPr="00974A74" w:rsidRDefault="008C4583" w:rsidP="008C4583">
      <w:pPr>
        <w:tabs>
          <w:tab w:val="left" w:pos="0"/>
          <w:tab w:val="left" w:pos="284"/>
        </w:tabs>
        <w:spacing w:after="0" w:line="240" w:lineRule="auto"/>
        <w:jc w:val="both"/>
        <w:rPr>
          <w:rFonts w:ascii="Times New Roman" w:hAnsi="Times New Roman" w:cs="Times New Roman"/>
          <w:color w:val="000000"/>
          <w:sz w:val="18"/>
          <w:szCs w:val="18"/>
          <w:lang w:val="kk-KZ"/>
        </w:rPr>
      </w:pPr>
      <w:r w:rsidRPr="00974A74">
        <w:rPr>
          <w:rFonts w:ascii="Times New Roman" w:hAnsi="Times New Roman" w:cs="Times New Roman"/>
          <w:color w:val="000000"/>
          <w:sz w:val="18"/>
          <w:szCs w:val="18"/>
          <w:lang w:val="kk-KZ"/>
        </w:rPr>
        <w:tab/>
      </w:r>
      <w:r w:rsidR="00CB4735" w:rsidRPr="00974A74">
        <w:rPr>
          <w:rFonts w:ascii="Times New Roman" w:hAnsi="Times New Roman" w:cs="Times New Roman"/>
          <w:color w:val="000000"/>
          <w:sz w:val="18"/>
          <w:szCs w:val="18"/>
          <w:lang w:val="kk-KZ"/>
        </w:rPr>
        <w:t xml:space="preserve">1. Мақала мәтіні қағаз және электронды түрде ұсынылады. Мәтін Microsoft Word мәтіндік редакторында Times New Roman шрифтімен терілген болуы тиіс, негізгі мәтін шрифтінің көлемі 12 </w:t>
      </w:r>
      <w:r w:rsidR="00CB4735" w:rsidRPr="00974A74">
        <w:rPr>
          <w:rFonts w:ascii="Times New Roman" w:hAnsi="Times New Roman" w:cs="Times New Roman"/>
          <w:sz w:val="18"/>
          <w:szCs w:val="18"/>
          <w:lang w:val="kk-KZ"/>
        </w:rPr>
        <w:t>p.t.</w:t>
      </w:r>
      <w:r w:rsidR="00CB4735" w:rsidRPr="00974A74">
        <w:rPr>
          <w:rFonts w:ascii="Times New Roman" w:hAnsi="Times New Roman" w:cs="Times New Roman"/>
          <w:color w:val="000000"/>
          <w:sz w:val="18"/>
          <w:szCs w:val="18"/>
          <w:lang w:val="kk-KZ"/>
        </w:rPr>
        <w:t xml:space="preserve">, сызбалар, диаграммалар - 11 </w:t>
      </w:r>
      <w:r w:rsidR="00CB4735" w:rsidRPr="00974A74">
        <w:rPr>
          <w:rFonts w:ascii="Times New Roman" w:hAnsi="Times New Roman" w:cs="Times New Roman"/>
          <w:sz w:val="18"/>
          <w:szCs w:val="18"/>
          <w:lang w:val="kk-KZ"/>
        </w:rPr>
        <w:t>p.t.</w:t>
      </w:r>
      <w:r w:rsidR="00CB4735" w:rsidRPr="00974A74">
        <w:rPr>
          <w:rFonts w:ascii="Times New Roman" w:hAnsi="Times New Roman" w:cs="Times New Roman"/>
          <w:color w:val="000000"/>
          <w:sz w:val="18"/>
          <w:szCs w:val="18"/>
          <w:lang w:val="kk-KZ"/>
        </w:rPr>
        <w:t>, жоларалық интервал - біреулік, та</w:t>
      </w:r>
      <w:r w:rsidR="001061FA">
        <w:rPr>
          <w:rFonts w:ascii="Times New Roman" w:hAnsi="Times New Roman" w:cs="Times New Roman"/>
          <w:color w:val="000000"/>
          <w:sz w:val="18"/>
          <w:szCs w:val="18"/>
          <w:lang w:val="kk-KZ"/>
        </w:rPr>
        <w:t>рмақтың басындағы шегініс - 1,0</w:t>
      </w:r>
      <w:r w:rsidR="00CB4735" w:rsidRPr="00974A74">
        <w:rPr>
          <w:rFonts w:ascii="Times New Roman" w:hAnsi="Times New Roman" w:cs="Times New Roman"/>
          <w:color w:val="000000"/>
          <w:sz w:val="18"/>
          <w:szCs w:val="18"/>
          <w:lang w:val="kk-KZ"/>
        </w:rPr>
        <w:t xml:space="preserve"> мәтінді енін бойлай теңестіру қажет.</w:t>
      </w:r>
    </w:p>
    <w:p w:rsidR="00CB4735" w:rsidRPr="00974A74" w:rsidRDefault="008C4583" w:rsidP="008C4583">
      <w:pPr>
        <w:tabs>
          <w:tab w:val="left" w:pos="0"/>
          <w:tab w:val="left" w:pos="284"/>
        </w:tabs>
        <w:spacing w:after="0" w:line="240" w:lineRule="auto"/>
        <w:jc w:val="both"/>
        <w:rPr>
          <w:rFonts w:ascii="Times New Roman" w:hAnsi="Times New Roman" w:cs="Times New Roman"/>
          <w:color w:val="000000"/>
          <w:sz w:val="18"/>
          <w:szCs w:val="18"/>
          <w:lang w:val="kk-KZ"/>
        </w:rPr>
      </w:pPr>
      <w:r w:rsidRPr="00974A74">
        <w:rPr>
          <w:rFonts w:ascii="Times New Roman" w:hAnsi="Times New Roman" w:cs="Times New Roman"/>
          <w:color w:val="000000"/>
          <w:sz w:val="18"/>
          <w:szCs w:val="18"/>
          <w:lang w:val="kk-KZ"/>
        </w:rPr>
        <w:tab/>
      </w:r>
      <w:r w:rsidR="00CB4735" w:rsidRPr="00974A74">
        <w:rPr>
          <w:rFonts w:ascii="Times New Roman" w:hAnsi="Times New Roman" w:cs="Times New Roman"/>
          <w:color w:val="000000"/>
          <w:sz w:val="18"/>
          <w:szCs w:val="18"/>
          <w:lang w:val="kk-KZ"/>
        </w:rPr>
        <w:t>2. Бет параметрлері: A4, жиегі: сол жағы - 2 см, оң жағы - 2 см, жоғары жағы - 2 см, төменгі жағы - 2 см.</w:t>
      </w:r>
    </w:p>
    <w:p w:rsidR="00CB4735" w:rsidRPr="00974A74" w:rsidRDefault="008C4583" w:rsidP="008C4583">
      <w:pPr>
        <w:tabs>
          <w:tab w:val="left" w:pos="0"/>
          <w:tab w:val="left" w:pos="284"/>
        </w:tabs>
        <w:spacing w:after="0" w:line="240" w:lineRule="auto"/>
        <w:jc w:val="both"/>
        <w:rPr>
          <w:rFonts w:ascii="Times New Roman" w:hAnsi="Times New Roman" w:cs="Times New Roman"/>
          <w:color w:val="000000"/>
          <w:sz w:val="18"/>
          <w:szCs w:val="18"/>
          <w:lang w:val="kk-KZ"/>
        </w:rPr>
      </w:pPr>
      <w:r w:rsidRPr="00974A74">
        <w:rPr>
          <w:rFonts w:ascii="Times New Roman" w:hAnsi="Times New Roman" w:cs="Times New Roman"/>
          <w:color w:val="000000"/>
          <w:sz w:val="18"/>
          <w:szCs w:val="18"/>
          <w:lang w:val="kk-KZ"/>
        </w:rPr>
        <w:tab/>
      </w:r>
      <w:r w:rsidR="00CB4735" w:rsidRPr="00974A74">
        <w:rPr>
          <w:rFonts w:ascii="Times New Roman" w:hAnsi="Times New Roman" w:cs="Times New Roman"/>
          <w:color w:val="000000"/>
          <w:sz w:val="18"/>
          <w:szCs w:val="18"/>
          <w:lang w:val="kk-KZ"/>
        </w:rPr>
        <w:t>3. Мақаланың жалпы көлемі, оның ішінде кестелер, иллюстрациялар және әдебиет тізімін қоса есептегенде - 4-тен 10 бетке дейін.</w:t>
      </w:r>
    </w:p>
    <w:p w:rsidR="00CB4735" w:rsidRPr="00974A74" w:rsidRDefault="008C4583" w:rsidP="008C4583">
      <w:pPr>
        <w:tabs>
          <w:tab w:val="left" w:pos="0"/>
          <w:tab w:val="left" w:pos="284"/>
        </w:tabs>
        <w:spacing w:after="0" w:line="240" w:lineRule="auto"/>
        <w:jc w:val="both"/>
        <w:rPr>
          <w:rFonts w:ascii="Times New Roman" w:hAnsi="Times New Roman" w:cs="Times New Roman"/>
          <w:color w:val="000000"/>
          <w:sz w:val="18"/>
          <w:szCs w:val="18"/>
          <w:lang w:val="kk-KZ"/>
        </w:rPr>
      </w:pPr>
      <w:r w:rsidRPr="00974A74">
        <w:rPr>
          <w:rFonts w:ascii="Times New Roman" w:hAnsi="Times New Roman" w:cs="Times New Roman"/>
          <w:color w:val="000000"/>
          <w:sz w:val="18"/>
          <w:szCs w:val="18"/>
          <w:lang w:val="kk-KZ"/>
        </w:rPr>
        <w:tab/>
      </w:r>
      <w:r w:rsidR="00CB4735" w:rsidRPr="00974A74">
        <w:rPr>
          <w:rFonts w:ascii="Times New Roman" w:hAnsi="Times New Roman" w:cs="Times New Roman"/>
          <w:color w:val="000000"/>
          <w:sz w:val="18"/>
          <w:szCs w:val="18"/>
          <w:lang w:val="kk-KZ"/>
        </w:rPr>
        <w:t xml:space="preserve">4. Мақала тақырыбы қысқаша болуы және мақаланың мазмұнын көрсетуі </w:t>
      </w:r>
      <w:r w:rsidR="00CB4735" w:rsidRPr="00974A74">
        <w:rPr>
          <w:rFonts w:ascii="Times New Roman" w:hAnsi="Times New Roman" w:cs="Times New Roman"/>
          <w:sz w:val="18"/>
          <w:szCs w:val="18"/>
          <w:lang w:val="kk-KZ"/>
        </w:rPr>
        <w:t>қажет</w:t>
      </w:r>
    </w:p>
    <w:p w:rsidR="00CB4735" w:rsidRPr="00974A74" w:rsidRDefault="008C4583" w:rsidP="008C4583">
      <w:pPr>
        <w:tabs>
          <w:tab w:val="left" w:pos="0"/>
          <w:tab w:val="left" w:pos="284"/>
        </w:tabs>
        <w:spacing w:after="0" w:line="240" w:lineRule="auto"/>
        <w:jc w:val="both"/>
        <w:rPr>
          <w:rFonts w:ascii="Times New Roman" w:hAnsi="Times New Roman" w:cs="Times New Roman"/>
          <w:color w:val="000000"/>
          <w:sz w:val="18"/>
          <w:szCs w:val="18"/>
          <w:lang w:val="kk-KZ"/>
        </w:rPr>
      </w:pPr>
      <w:r w:rsidRPr="00974A74">
        <w:rPr>
          <w:rFonts w:ascii="Times New Roman" w:hAnsi="Times New Roman" w:cs="Times New Roman"/>
          <w:sz w:val="18"/>
          <w:szCs w:val="18"/>
          <w:lang w:val="kk-KZ"/>
        </w:rPr>
        <w:tab/>
      </w:r>
      <w:r w:rsidR="00CB4735" w:rsidRPr="00974A74">
        <w:rPr>
          <w:rFonts w:ascii="Times New Roman" w:hAnsi="Times New Roman" w:cs="Times New Roman"/>
          <w:sz w:val="18"/>
          <w:szCs w:val="18"/>
          <w:lang w:val="kk-KZ"/>
        </w:rPr>
        <w:t>5</w:t>
      </w:r>
      <w:r w:rsidR="00CB4735" w:rsidRPr="00974A74">
        <w:rPr>
          <w:rFonts w:ascii="Times New Roman" w:hAnsi="Times New Roman" w:cs="Times New Roman"/>
          <w:color w:val="000000"/>
          <w:sz w:val="18"/>
          <w:szCs w:val="18"/>
          <w:lang w:val="kk-KZ"/>
        </w:rPr>
        <w:t xml:space="preserve">. </w:t>
      </w:r>
      <w:r w:rsidR="00974A74">
        <w:rPr>
          <w:rFonts w:ascii="Times New Roman" w:hAnsi="Times New Roman" w:cs="Times New Roman"/>
          <w:color w:val="000000"/>
          <w:sz w:val="18"/>
          <w:szCs w:val="18"/>
          <w:lang w:val="kk-KZ"/>
        </w:rPr>
        <w:t xml:space="preserve">Қазақ тіліндегі </w:t>
      </w:r>
      <w:r w:rsidR="00CB4735" w:rsidRPr="00974A74">
        <w:rPr>
          <w:rFonts w:ascii="Times New Roman" w:hAnsi="Times New Roman" w:cs="Times New Roman"/>
          <w:color w:val="000000"/>
          <w:sz w:val="18"/>
          <w:szCs w:val="18"/>
          <w:lang w:val="kk-KZ"/>
        </w:rPr>
        <w:t xml:space="preserve">мақалалар үшін </w:t>
      </w:r>
      <w:r w:rsidR="00CB4735" w:rsidRPr="00974A74">
        <w:rPr>
          <w:rFonts w:ascii="Times New Roman" w:hAnsi="Times New Roman" w:cs="Times New Roman"/>
          <w:i/>
          <w:color w:val="000000"/>
          <w:sz w:val="18"/>
          <w:szCs w:val="18"/>
          <w:lang w:val="kk-KZ"/>
        </w:rPr>
        <w:t xml:space="preserve">түйін, </w:t>
      </w:r>
      <w:r w:rsidR="001061FA">
        <w:rPr>
          <w:rFonts w:ascii="Times New Roman" w:hAnsi="Times New Roman" w:cs="Times New Roman"/>
          <w:color w:val="000000"/>
          <w:sz w:val="18"/>
          <w:szCs w:val="18"/>
          <w:lang w:val="kk-KZ"/>
        </w:rPr>
        <w:t>орыс тіліндегі мақалалар үшін</w:t>
      </w:r>
      <w:r w:rsidR="00CB4735" w:rsidRPr="00974A74">
        <w:rPr>
          <w:rFonts w:ascii="Times New Roman" w:hAnsi="Times New Roman" w:cs="Times New Roman"/>
          <w:i/>
          <w:color w:val="000000"/>
          <w:sz w:val="18"/>
          <w:szCs w:val="18"/>
          <w:lang w:val="kk-KZ"/>
        </w:rPr>
        <w:t xml:space="preserve">аннотация, </w:t>
      </w:r>
      <w:r w:rsidR="00CB4735" w:rsidRPr="00974A74">
        <w:rPr>
          <w:rFonts w:ascii="Times New Roman" w:hAnsi="Times New Roman" w:cs="Times New Roman"/>
          <w:color w:val="000000"/>
          <w:sz w:val="18"/>
          <w:szCs w:val="18"/>
          <w:lang w:val="kk-KZ"/>
        </w:rPr>
        <w:t xml:space="preserve">ағылшын тіліндегі мақалалар үшін </w:t>
      </w:r>
      <w:r w:rsidR="00CB4735" w:rsidRPr="00974A74">
        <w:rPr>
          <w:rFonts w:ascii="Times New Roman" w:hAnsi="Times New Roman" w:cs="Times New Roman"/>
          <w:i/>
          <w:color w:val="000000"/>
          <w:sz w:val="18"/>
          <w:szCs w:val="18"/>
          <w:lang w:val="kk-KZ"/>
        </w:rPr>
        <w:t xml:space="preserve">abstract, </w:t>
      </w:r>
      <w:r w:rsidR="00CB4735" w:rsidRPr="00974A74">
        <w:rPr>
          <w:rFonts w:ascii="Times New Roman" w:hAnsi="Times New Roman" w:cs="Times New Roman"/>
          <w:color w:val="000000"/>
          <w:sz w:val="18"/>
          <w:szCs w:val="18"/>
          <w:lang w:val="kk-KZ"/>
        </w:rPr>
        <w:t>болуы міндетті.</w:t>
      </w:r>
      <w:r w:rsidR="00CB4735" w:rsidRPr="00974A74">
        <w:rPr>
          <w:rFonts w:ascii="Times New Roman" w:hAnsi="Times New Roman" w:cs="Times New Roman"/>
          <w:i/>
          <w:sz w:val="18"/>
          <w:szCs w:val="18"/>
          <w:lang w:val="kk-KZ"/>
        </w:rPr>
        <w:t>А</w:t>
      </w:r>
      <w:r w:rsidR="00CB4735" w:rsidRPr="00974A74">
        <w:rPr>
          <w:rFonts w:ascii="Times New Roman" w:hAnsi="Times New Roman" w:cs="Times New Roman"/>
          <w:i/>
          <w:color w:val="000000"/>
          <w:sz w:val="18"/>
          <w:szCs w:val="18"/>
          <w:lang w:val="kk-KZ"/>
        </w:rPr>
        <w:t xml:space="preserve">ннотация, түйін </w:t>
      </w:r>
      <w:r w:rsidR="00CB4735" w:rsidRPr="00974A74">
        <w:rPr>
          <w:rFonts w:ascii="Times New Roman" w:hAnsi="Times New Roman" w:cs="Times New Roman"/>
          <w:color w:val="000000"/>
          <w:sz w:val="18"/>
          <w:szCs w:val="18"/>
          <w:lang w:val="kk-KZ"/>
        </w:rPr>
        <w:t>және</w:t>
      </w:r>
      <w:r w:rsidR="00CB4735" w:rsidRPr="00974A74">
        <w:rPr>
          <w:rFonts w:ascii="Times New Roman" w:hAnsi="Times New Roman" w:cs="Times New Roman"/>
          <w:i/>
          <w:color w:val="000000"/>
          <w:sz w:val="18"/>
          <w:szCs w:val="18"/>
          <w:lang w:val="kk-KZ"/>
        </w:rPr>
        <w:t xml:space="preserve"> abstract </w:t>
      </w:r>
      <w:r w:rsidR="00CB4735" w:rsidRPr="00974A74">
        <w:rPr>
          <w:rFonts w:ascii="Times New Roman" w:hAnsi="Times New Roman" w:cs="Times New Roman"/>
          <w:color w:val="000000"/>
          <w:sz w:val="18"/>
          <w:szCs w:val="18"/>
          <w:lang w:val="kk-KZ"/>
        </w:rPr>
        <w:t xml:space="preserve">мазмұны бірдей болуы және сөздердің саны </w:t>
      </w:r>
      <w:r w:rsidR="00974A74">
        <w:rPr>
          <w:rFonts w:ascii="Times New Roman" w:hAnsi="Times New Roman" w:cs="Times New Roman"/>
          <w:color w:val="000000"/>
          <w:sz w:val="18"/>
          <w:szCs w:val="18"/>
          <w:lang w:val="kk-KZ"/>
        </w:rPr>
        <w:t>50</w:t>
      </w:r>
      <w:r w:rsidR="00CB4735" w:rsidRPr="00974A74">
        <w:rPr>
          <w:rFonts w:ascii="Times New Roman" w:hAnsi="Times New Roman" w:cs="Times New Roman"/>
          <w:color w:val="000000"/>
          <w:sz w:val="18"/>
          <w:szCs w:val="18"/>
          <w:lang w:val="kk-KZ"/>
        </w:rPr>
        <w:t xml:space="preserve"> болуы қажет.</w:t>
      </w:r>
    </w:p>
    <w:p w:rsidR="00CB4735" w:rsidRPr="00974A74" w:rsidRDefault="008C4583" w:rsidP="008C4583">
      <w:pPr>
        <w:tabs>
          <w:tab w:val="left" w:pos="0"/>
          <w:tab w:val="left" w:pos="284"/>
        </w:tabs>
        <w:spacing w:after="0" w:line="240" w:lineRule="auto"/>
        <w:jc w:val="both"/>
        <w:rPr>
          <w:rFonts w:ascii="Times New Roman" w:hAnsi="Times New Roman" w:cs="Times New Roman"/>
          <w:color w:val="000000"/>
          <w:sz w:val="18"/>
          <w:szCs w:val="18"/>
          <w:lang w:val="kk-KZ"/>
        </w:rPr>
      </w:pPr>
      <w:r w:rsidRPr="00974A74">
        <w:rPr>
          <w:rFonts w:ascii="Times New Roman" w:hAnsi="Times New Roman" w:cs="Times New Roman"/>
          <w:color w:val="000000"/>
          <w:sz w:val="18"/>
          <w:szCs w:val="18"/>
          <w:lang w:val="kk-KZ"/>
        </w:rPr>
        <w:tab/>
      </w:r>
      <w:r w:rsidR="00CB4735" w:rsidRPr="00974A74">
        <w:rPr>
          <w:rFonts w:ascii="Times New Roman" w:hAnsi="Times New Roman" w:cs="Times New Roman"/>
          <w:color w:val="000000"/>
          <w:sz w:val="18"/>
          <w:szCs w:val="18"/>
          <w:lang w:val="kk-KZ"/>
        </w:rPr>
        <w:t>6. Автор (лар) туралы ақпаратта мына мәліметтер болуы қажет: толық аты-жөні, академиялық дәрежесі, ғылыми атағы, мекеменің атауы, қала, мемлекет.</w:t>
      </w:r>
    </w:p>
    <w:p w:rsidR="00CB4735" w:rsidRPr="00974A74" w:rsidRDefault="00CB4735" w:rsidP="00CB4735">
      <w:pPr>
        <w:tabs>
          <w:tab w:val="left" w:pos="0"/>
        </w:tabs>
        <w:spacing w:after="0" w:line="240" w:lineRule="auto"/>
        <w:jc w:val="center"/>
        <w:rPr>
          <w:rFonts w:ascii="Times New Roman" w:hAnsi="Times New Roman" w:cs="Times New Roman"/>
          <w:b/>
          <w:sz w:val="18"/>
          <w:szCs w:val="18"/>
          <w:lang w:val="kk-KZ"/>
        </w:rPr>
      </w:pPr>
      <w:r w:rsidRPr="00974A74">
        <w:rPr>
          <w:rFonts w:ascii="Times New Roman" w:hAnsi="Times New Roman" w:cs="Times New Roman"/>
          <w:b/>
          <w:sz w:val="18"/>
          <w:szCs w:val="18"/>
          <w:lang w:val="kk-KZ"/>
        </w:rPr>
        <w:t>Мақала құрылымы</w:t>
      </w:r>
    </w:p>
    <w:p w:rsidR="00CB4735" w:rsidRPr="00974A74" w:rsidRDefault="00CB4735" w:rsidP="00CB4735">
      <w:pPr>
        <w:spacing w:after="0" w:line="240" w:lineRule="auto"/>
        <w:jc w:val="both"/>
        <w:rPr>
          <w:rFonts w:ascii="Times New Roman" w:hAnsi="Times New Roman" w:cs="Times New Roman"/>
          <w:sz w:val="18"/>
          <w:szCs w:val="18"/>
          <w:lang w:val="kk-KZ"/>
        </w:rPr>
      </w:pPr>
      <w:r w:rsidRPr="00974A74">
        <w:rPr>
          <w:rFonts w:ascii="Times New Roman" w:hAnsi="Times New Roman" w:cs="Times New Roman"/>
          <w:sz w:val="18"/>
          <w:szCs w:val="18"/>
          <w:lang w:val="kk-KZ"/>
        </w:rPr>
        <w:t xml:space="preserve">1. ӘОЖ (әмбебап ондық жүйе) - жоғарғы сол жақ бұрышта (11 p.t.). </w:t>
      </w:r>
    </w:p>
    <w:p w:rsidR="00CB4735" w:rsidRPr="00974A74" w:rsidRDefault="00CB4735" w:rsidP="00CB4735">
      <w:pPr>
        <w:spacing w:after="0" w:line="240" w:lineRule="auto"/>
        <w:jc w:val="both"/>
        <w:rPr>
          <w:rFonts w:ascii="Times New Roman" w:hAnsi="Times New Roman" w:cs="Times New Roman"/>
          <w:sz w:val="18"/>
          <w:szCs w:val="18"/>
          <w:lang w:val="kk-KZ"/>
        </w:rPr>
      </w:pPr>
      <w:r w:rsidRPr="00974A74">
        <w:rPr>
          <w:rFonts w:ascii="Times New Roman" w:hAnsi="Times New Roman" w:cs="Times New Roman"/>
          <w:sz w:val="18"/>
          <w:szCs w:val="18"/>
          <w:lang w:val="kk-KZ"/>
        </w:rPr>
        <w:t xml:space="preserve">2. Автор(лар)дың толық аты-жөні (12 p.t.). </w:t>
      </w:r>
      <w:r w:rsidR="00974A74">
        <w:rPr>
          <w:rFonts w:ascii="Times New Roman" w:hAnsi="Times New Roman" w:cs="Times New Roman"/>
          <w:sz w:val="18"/>
          <w:szCs w:val="18"/>
          <w:lang w:val="kk-KZ"/>
        </w:rPr>
        <w:t>2</w:t>
      </w:r>
      <w:r w:rsidR="00535F0C" w:rsidRPr="00974A74">
        <w:rPr>
          <w:rFonts w:ascii="Times New Roman" w:hAnsi="Times New Roman" w:cs="Times New Roman"/>
          <w:sz w:val="18"/>
          <w:szCs w:val="18"/>
          <w:lang w:val="kk-KZ"/>
        </w:rPr>
        <w:t xml:space="preserve"> авторлық ұжымға дейін</w:t>
      </w:r>
    </w:p>
    <w:p w:rsidR="00CB4735" w:rsidRPr="00974A74" w:rsidRDefault="00CB4735" w:rsidP="00CB4735">
      <w:pPr>
        <w:spacing w:after="0" w:line="240" w:lineRule="auto"/>
        <w:jc w:val="both"/>
        <w:rPr>
          <w:rFonts w:ascii="Times New Roman" w:hAnsi="Times New Roman" w:cs="Times New Roman"/>
          <w:sz w:val="18"/>
          <w:szCs w:val="18"/>
          <w:lang w:val="kk-KZ"/>
        </w:rPr>
      </w:pPr>
      <w:r w:rsidRPr="00974A74">
        <w:rPr>
          <w:rFonts w:ascii="Times New Roman" w:hAnsi="Times New Roman" w:cs="Times New Roman"/>
          <w:sz w:val="18"/>
          <w:szCs w:val="18"/>
          <w:lang w:val="kk-KZ"/>
        </w:rPr>
        <w:t xml:space="preserve">3. Лауазымы, ғылыми дәрежесі және ғылыми атағы, ұйым атауы, қала, мемлекет (11 p.t.). </w:t>
      </w:r>
    </w:p>
    <w:p w:rsidR="00CB4735" w:rsidRPr="00974A74" w:rsidRDefault="00CB4735" w:rsidP="00CB4735">
      <w:pPr>
        <w:spacing w:after="0" w:line="240" w:lineRule="auto"/>
        <w:jc w:val="both"/>
        <w:rPr>
          <w:rFonts w:ascii="Times New Roman" w:hAnsi="Times New Roman" w:cs="Times New Roman"/>
          <w:sz w:val="18"/>
          <w:szCs w:val="18"/>
          <w:lang w:val="kk-KZ"/>
        </w:rPr>
      </w:pPr>
      <w:r w:rsidRPr="00974A74">
        <w:rPr>
          <w:rFonts w:ascii="Times New Roman" w:hAnsi="Times New Roman" w:cs="Times New Roman"/>
          <w:sz w:val="18"/>
          <w:szCs w:val="18"/>
          <w:lang w:val="kk-KZ"/>
        </w:rPr>
        <w:t>4. Мақала атауы – мақаланың тілінде, Caps Lock 12 p.t.</w:t>
      </w:r>
    </w:p>
    <w:p w:rsidR="00F61034" w:rsidRPr="00974A74" w:rsidRDefault="00CB4735" w:rsidP="00F61034">
      <w:pPr>
        <w:spacing w:after="0" w:line="240" w:lineRule="auto"/>
        <w:jc w:val="both"/>
        <w:rPr>
          <w:rFonts w:ascii="Times New Roman" w:hAnsi="Times New Roman" w:cs="Times New Roman"/>
          <w:sz w:val="18"/>
          <w:szCs w:val="18"/>
          <w:lang w:val="kk-KZ"/>
        </w:rPr>
      </w:pPr>
      <w:r w:rsidRPr="00974A74">
        <w:rPr>
          <w:rFonts w:ascii="Times New Roman" w:hAnsi="Times New Roman" w:cs="Times New Roman"/>
          <w:sz w:val="18"/>
          <w:szCs w:val="18"/>
          <w:lang w:val="kk-KZ"/>
        </w:rPr>
        <w:t>5. Түйін - мақала тілінде, 11 p.t.</w:t>
      </w:r>
      <w:r w:rsidR="00F61034" w:rsidRPr="00974A74">
        <w:rPr>
          <w:rFonts w:ascii="Times New Roman" w:hAnsi="Times New Roman" w:cs="Times New Roman"/>
          <w:sz w:val="18"/>
          <w:szCs w:val="18"/>
          <w:lang w:val="kk-KZ"/>
        </w:rPr>
        <w:t>50</w:t>
      </w:r>
      <w:r w:rsidR="00535F0C" w:rsidRPr="00974A74">
        <w:rPr>
          <w:rFonts w:ascii="Times New Roman" w:hAnsi="Times New Roman" w:cs="Times New Roman"/>
          <w:sz w:val="18"/>
          <w:szCs w:val="18"/>
          <w:lang w:val="kk-KZ"/>
        </w:rPr>
        <w:t xml:space="preserve"> сөз</w:t>
      </w:r>
      <w:r w:rsidR="00F61034" w:rsidRPr="00974A74">
        <w:rPr>
          <w:rFonts w:ascii="Times New Roman" w:hAnsi="Times New Roman" w:cs="Times New Roman"/>
          <w:sz w:val="18"/>
          <w:szCs w:val="18"/>
          <w:lang w:val="kk-KZ"/>
        </w:rPr>
        <w:t xml:space="preserve">. </w:t>
      </w:r>
      <w:r w:rsidRPr="00974A74">
        <w:rPr>
          <w:rFonts w:ascii="Times New Roman" w:hAnsi="Times New Roman" w:cs="Times New Roman"/>
          <w:sz w:val="18"/>
          <w:szCs w:val="18"/>
          <w:lang w:val="kk-KZ"/>
        </w:rPr>
        <w:t>Түйін - ғылыми жұмыстың қысқаша мазмұны. Түйіннен оқырман зерттеудің мәнін түсінуі қажет. Жұмыстың нәтижесі өте дәл және ақпаратқа толы түрде</w:t>
      </w:r>
      <w:r w:rsidR="001061FA">
        <w:rPr>
          <w:rFonts w:ascii="Times New Roman" w:hAnsi="Times New Roman" w:cs="Times New Roman"/>
          <w:sz w:val="18"/>
          <w:szCs w:val="18"/>
          <w:lang w:val="kk-KZ"/>
        </w:rPr>
        <w:t xml:space="preserve"> сипатталады. Мәтінде маңыз</w:t>
      </w:r>
      <w:r w:rsidRPr="00974A74">
        <w:rPr>
          <w:rFonts w:ascii="Times New Roman" w:hAnsi="Times New Roman" w:cs="Times New Roman"/>
          <w:sz w:val="18"/>
          <w:szCs w:val="18"/>
          <w:lang w:val="kk-KZ"/>
        </w:rPr>
        <w:t xml:space="preserve">сыз ақпарат, қосымша кіріспе сөздер, жалпы және шамалы тұжырымдар, қысқартулар, әдебиеттерге сілтемелер болмауы керек. Түйін бір абзацта жазылуы қажет. </w:t>
      </w:r>
      <w:r w:rsidRPr="00974A74">
        <w:rPr>
          <w:rFonts w:ascii="Times New Roman" w:hAnsi="Times New Roman" w:cs="Times New Roman"/>
          <w:b/>
          <w:i/>
          <w:sz w:val="18"/>
          <w:szCs w:val="18"/>
          <w:lang w:val="kk-KZ"/>
        </w:rPr>
        <w:t xml:space="preserve">Сапалы өңделген және аударылған түйін мақалаға деген қызығушылықты, сондай-ақ шетелдік әріптестердің мақалаға сілтеме жасау мүмкіндігі арттырады. </w:t>
      </w:r>
    </w:p>
    <w:p w:rsidR="00CB4735" w:rsidRPr="00974A74" w:rsidRDefault="00F61034" w:rsidP="00CB4735">
      <w:pPr>
        <w:autoSpaceDE w:val="0"/>
        <w:autoSpaceDN w:val="0"/>
        <w:adjustRightInd w:val="0"/>
        <w:spacing w:after="0" w:line="240" w:lineRule="auto"/>
        <w:rPr>
          <w:rFonts w:ascii="Times New Roman" w:hAnsi="Times New Roman" w:cs="Times New Roman"/>
          <w:sz w:val="18"/>
          <w:szCs w:val="18"/>
          <w:lang w:val="kk-KZ"/>
        </w:rPr>
      </w:pPr>
      <w:r w:rsidRPr="00974A74">
        <w:rPr>
          <w:rFonts w:ascii="Times New Roman" w:hAnsi="Times New Roman" w:cs="Times New Roman"/>
          <w:sz w:val="18"/>
          <w:szCs w:val="18"/>
          <w:lang w:val="kk-KZ"/>
        </w:rPr>
        <w:t>6</w:t>
      </w:r>
      <w:r w:rsidR="00CB4735" w:rsidRPr="00974A74">
        <w:rPr>
          <w:rFonts w:ascii="Times New Roman" w:hAnsi="Times New Roman" w:cs="Times New Roman"/>
          <w:sz w:val="18"/>
          <w:szCs w:val="18"/>
          <w:lang w:val="kk-KZ"/>
        </w:rPr>
        <w:t xml:space="preserve">. Қатынасхаттар үшін жауапты автор туралы ақпарат: </w:t>
      </w:r>
      <w:r w:rsidR="00CB4735" w:rsidRPr="00974A74">
        <w:rPr>
          <w:rFonts w:ascii="Times New Roman" w:hAnsi="Times New Roman" w:cs="Times New Roman"/>
          <w:b/>
          <w:sz w:val="18"/>
          <w:szCs w:val="18"/>
          <w:lang w:val="kk-KZ"/>
        </w:rPr>
        <w:t>толық аты-жөні, телефон нөмірі, электронды поштасы</w:t>
      </w:r>
      <w:r w:rsidR="00CB4735" w:rsidRPr="00974A74">
        <w:rPr>
          <w:rFonts w:ascii="Times New Roman" w:hAnsi="Times New Roman" w:cs="Times New Roman"/>
          <w:sz w:val="18"/>
          <w:szCs w:val="18"/>
          <w:lang w:val="kk-KZ"/>
        </w:rPr>
        <w:t>.</w:t>
      </w:r>
    </w:p>
    <w:p w:rsidR="00CB4735" w:rsidRPr="00974A74"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CB4735" w:rsidRPr="00974A74" w:rsidRDefault="00CB4735" w:rsidP="00CB4735">
      <w:pPr>
        <w:autoSpaceDE w:val="0"/>
        <w:autoSpaceDN w:val="0"/>
        <w:adjustRightInd w:val="0"/>
        <w:spacing w:after="0" w:line="240" w:lineRule="auto"/>
        <w:jc w:val="right"/>
        <w:rPr>
          <w:rFonts w:ascii="Times New Roman" w:hAnsi="Times New Roman" w:cs="Times New Roman"/>
          <w:b/>
          <w:i/>
          <w:color w:val="000000"/>
          <w:sz w:val="18"/>
          <w:szCs w:val="18"/>
          <w:lang w:val="en-US"/>
        </w:rPr>
      </w:pPr>
      <w:r w:rsidRPr="00974A74">
        <w:rPr>
          <w:rFonts w:ascii="Times New Roman" w:hAnsi="Times New Roman" w:cs="Times New Roman"/>
          <w:b/>
          <w:i/>
          <w:color w:val="000000"/>
          <w:sz w:val="18"/>
          <w:szCs w:val="18"/>
          <w:lang w:val="kk-KZ"/>
        </w:rPr>
        <w:t>Қосымша 1</w:t>
      </w:r>
    </w:p>
    <w:p w:rsidR="003E34CB" w:rsidRPr="00974A74" w:rsidRDefault="003E34CB" w:rsidP="00CB4735">
      <w:pPr>
        <w:autoSpaceDE w:val="0"/>
        <w:autoSpaceDN w:val="0"/>
        <w:adjustRightInd w:val="0"/>
        <w:spacing w:after="0" w:line="240" w:lineRule="auto"/>
        <w:jc w:val="right"/>
        <w:rPr>
          <w:rFonts w:ascii="Times New Roman" w:hAnsi="Times New Roman" w:cs="Times New Roman"/>
          <w:b/>
          <w:i/>
          <w:color w:val="000000"/>
          <w:sz w:val="18"/>
          <w:szCs w:val="18"/>
          <w:lang w:val="en-US"/>
        </w:rPr>
      </w:pPr>
    </w:p>
    <w:tbl>
      <w:tblPr>
        <w:tblW w:w="98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CB4735" w:rsidRPr="007745BB" w:rsidTr="00CB4735">
        <w:trPr>
          <w:jc w:val="center"/>
        </w:trPr>
        <w:tc>
          <w:tcPr>
            <w:tcW w:w="9889" w:type="dxa"/>
          </w:tcPr>
          <w:p w:rsidR="00CB4735" w:rsidRPr="00974A74" w:rsidRDefault="00CB4735" w:rsidP="001516BA">
            <w:pPr>
              <w:spacing w:after="0" w:line="240" w:lineRule="auto"/>
              <w:jc w:val="both"/>
              <w:rPr>
                <w:rFonts w:ascii="Times New Roman" w:hAnsi="Times New Roman" w:cs="Times New Roman"/>
                <w:sz w:val="18"/>
                <w:szCs w:val="18"/>
                <w:lang w:val="kk-KZ"/>
              </w:rPr>
            </w:pPr>
            <w:r w:rsidRPr="00974A74">
              <w:rPr>
                <w:rFonts w:ascii="Times New Roman" w:hAnsi="Times New Roman" w:cs="Times New Roman"/>
                <w:sz w:val="18"/>
                <w:szCs w:val="18"/>
                <w:lang w:val="kk-KZ"/>
              </w:rPr>
              <w:t>ӘОЖ 541.18 (шрифт көлемі – 11 p.t.)</w:t>
            </w:r>
          </w:p>
        </w:tc>
      </w:tr>
      <w:tr w:rsidR="00CB4735" w:rsidRPr="007745BB" w:rsidTr="00CB4735">
        <w:trPr>
          <w:jc w:val="center"/>
        </w:trPr>
        <w:tc>
          <w:tcPr>
            <w:tcW w:w="9889" w:type="dxa"/>
          </w:tcPr>
          <w:p w:rsidR="00CB4735" w:rsidRPr="00974A74" w:rsidRDefault="00CB4735" w:rsidP="001516BA">
            <w:pPr>
              <w:pStyle w:val="a7"/>
              <w:rPr>
                <w:rFonts w:ascii="Times New Roman" w:hAnsi="Times New Roman"/>
                <w:b w:val="0"/>
                <w:color w:val="000000"/>
                <w:sz w:val="18"/>
                <w:szCs w:val="18"/>
                <w:lang w:val="kk-KZ"/>
              </w:rPr>
            </w:pPr>
            <w:r w:rsidRPr="00974A74">
              <w:rPr>
                <w:rFonts w:ascii="Times New Roman" w:hAnsi="Times New Roman"/>
                <w:color w:val="000000"/>
                <w:sz w:val="18"/>
                <w:szCs w:val="18"/>
                <w:lang w:val="kk-KZ"/>
              </w:rPr>
              <w:t xml:space="preserve">Аскарова Г.А. </w:t>
            </w:r>
            <w:r w:rsidRPr="00974A74">
              <w:rPr>
                <w:rFonts w:ascii="Times New Roman" w:hAnsi="Times New Roman"/>
                <w:b w:val="0"/>
                <w:color w:val="000000"/>
                <w:sz w:val="18"/>
                <w:szCs w:val="18"/>
                <w:lang w:val="kk-KZ"/>
              </w:rPr>
              <w:t>(12 p.t.)</w:t>
            </w:r>
          </w:p>
          <w:p w:rsidR="00CB4735" w:rsidRPr="00974A74" w:rsidRDefault="00CB4735" w:rsidP="001516BA">
            <w:pPr>
              <w:spacing w:after="0" w:line="240" w:lineRule="auto"/>
              <w:jc w:val="center"/>
              <w:rPr>
                <w:rFonts w:ascii="Times New Roman" w:hAnsi="Times New Roman" w:cs="Times New Roman"/>
                <w:color w:val="000000"/>
                <w:sz w:val="18"/>
                <w:szCs w:val="18"/>
                <w:lang w:val="kk-KZ"/>
              </w:rPr>
            </w:pPr>
            <w:r w:rsidRPr="00974A74">
              <w:rPr>
                <w:rFonts w:ascii="Times New Roman" w:hAnsi="Times New Roman" w:cs="Times New Roman"/>
                <w:sz w:val="18"/>
                <w:szCs w:val="18"/>
                <w:lang w:val="kk-KZ"/>
              </w:rPr>
              <w:t>ф.ғ.к, доцент,</w:t>
            </w:r>
            <w:r w:rsidRPr="00974A74">
              <w:rPr>
                <w:rFonts w:ascii="Times New Roman" w:hAnsi="Times New Roman" w:cs="Times New Roman"/>
                <w:color w:val="000000"/>
                <w:sz w:val="18"/>
                <w:szCs w:val="18"/>
                <w:lang w:val="kk-KZ"/>
              </w:rPr>
              <w:t xml:space="preserve"> М. Әуезов атындағы ОҚМУ, Шымкент, Қазақстан (11 p.t.)</w:t>
            </w:r>
          </w:p>
          <w:p w:rsidR="00CB4735" w:rsidRPr="00974A74" w:rsidRDefault="00CB4735" w:rsidP="001516BA">
            <w:pPr>
              <w:spacing w:after="0" w:line="240" w:lineRule="auto"/>
              <w:jc w:val="center"/>
              <w:rPr>
                <w:rFonts w:ascii="Times New Roman" w:hAnsi="Times New Roman" w:cs="Times New Roman"/>
                <w:i/>
                <w:color w:val="000000"/>
                <w:sz w:val="18"/>
                <w:szCs w:val="18"/>
                <w:lang w:val="kk-KZ"/>
              </w:rPr>
            </w:pPr>
            <w:r w:rsidRPr="00974A74">
              <w:rPr>
                <w:rFonts w:ascii="Times New Roman" w:hAnsi="Times New Roman" w:cs="Times New Roman"/>
                <w:i/>
                <w:color w:val="000000"/>
                <w:sz w:val="18"/>
                <w:szCs w:val="18"/>
                <w:lang w:val="kk-KZ"/>
              </w:rPr>
              <w:t>егер бірнеше автор болса келесідей рәсімделеді</w:t>
            </w:r>
            <w:r w:rsidRPr="00974A74">
              <w:rPr>
                <w:rFonts w:ascii="Times New Roman" w:hAnsi="Times New Roman" w:cs="Times New Roman"/>
                <w:i/>
                <w:color w:val="000000"/>
                <w:sz w:val="18"/>
                <w:szCs w:val="18"/>
              </w:rPr>
              <w:t>:</w:t>
            </w:r>
          </w:p>
          <w:p w:rsidR="001052BD" w:rsidRPr="00974A74" w:rsidRDefault="00CB4735" w:rsidP="001516BA">
            <w:pPr>
              <w:spacing w:after="0" w:line="240" w:lineRule="auto"/>
              <w:jc w:val="center"/>
              <w:rPr>
                <w:rFonts w:ascii="Times New Roman" w:hAnsi="Times New Roman" w:cs="Times New Roman"/>
                <w:b/>
                <w:color w:val="000000"/>
                <w:sz w:val="18"/>
                <w:szCs w:val="18"/>
                <w:lang w:val="kk-KZ"/>
              </w:rPr>
            </w:pPr>
            <w:r w:rsidRPr="00974A74">
              <w:rPr>
                <w:rFonts w:ascii="Times New Roman" w:hAnsi="Times New Roman" w:cs="Times New Roman"/>
                <w:b/>
                <w:color w:val="000000"/>
                <w:sz w:val="18"/>
                <w:szCs w:val="18"/>
                <w:lang w:val="kk-KZ"/>
              </w:rPr>
              <w:t>Тоқтаров Д.К</w:t>
            </w:r>
            <w:r w:rsidRPr="00974A74">
              <w:rPr>
                <w:rFonts w:ascii="Times New Roman" w:hAnsi="Times New Roman" w:cs="Times New Roman"/>
                <w:b/>
                <w:color w:val="000000"/>
                <w:sz w:val="18"/>
                <w:szCs w:val="18"/>
                <w:vertAlign w:val="superscript"/>
                <w:lang w:val="kk-KZ"/>
              </w:rPr>
              <w:t>1</w:t>
            </w:r>
            <w:r w:rsidRPr="00974A74">
              <w:rPr>
                <w:rFonts w:ascii="Times New Roman" w:hAnsi="Times New Roman" w:cs="Times New Roman"/>
                <w:b/>
                <w:color w:val="000000"/>
                <w:sz w:val="18"/>
                <w:szCs w:val="18"/>
                <w:lang w:val="kk-KZ"/>
              </w:rPr>
              <w:t>., Жұмағулов Е.М</w:t>
            </w:r>
            <w:r w:rsidR="001052BD" w:rsidRPr="00974A74">
              <w:rPr>
                <w:rFonts w:ascii="Times New Roman" w:hAnsi="Times New Roman" w:cs="Times New Roman"/>
                <w:b/>
                <w:color w:val="000000"/>
                <w:sz w:val="18"/>
                <w:szCs w:val="18"/>
                <w:vertAlign w:val="superscript"/>
                <w:lang w:val="kk-KZ"/>
              </w:rPr>
              <w:t>2</w:t>
            </w:r>
            <w:r w:rsidRPr="00974A74">
              <w:rPr>
                <w:rFonts w:ascii="Times New Roman" w:hAnsi="Times New Roman" w:cs="Times New Roman"/>
                <w:b/>
                <w:color w:val="000000"/>
                <w:sz w:val="18"/>
                <w:szCs w:val="18"/>
                <w:lang w:val="kk-KZ"/>
              </w:rPr>
              <w:t xml:space="preserve">., </w:t>
            </w:r>
          </w:p>
          <w:p w:rsidR="00CB4735" w:rsidRPr="00974A74" w:rsidRDefault="00CB4735" w:rsidP="001516BA">
            <w:pPr>
              <w:spacing w:after="0" w:line="240" w:lineRule="auto"/>
              <w:jc w:val="center"/>
              <w:rPr>
                <w:rFonts w:ascii="Times New Roman" w:hAnsi="Times New Roman" w:cs="Times New Roman"/>
                <w:color w:val="000000"/>
                <w:sz w:val="18"/>
                <w:szCs w:val="18"/>
                <w:lang w:val="kk-KZ"/>
              </w:rPr>
            </w:pPr>
            <w:r w:rsidRPr="00974A74">
              <w:rPr>
                <w:rFonts w:ascii="Times New Roman" w:hAnsi="Times New Roman" w:cs="Times New Roman"/>
                <w:color w:val="000000"/>
                <w:sz w:val="18"/>
                <w:szCs w:val="18"/>
                <w:vertAlign w:val="superscript"/>
                <w:lang w:val="kk-KZ"/>
              </w:rPr>
              <w:t xml:space="preserve">1 </w:t>
            </w:r>
            <w:r w:rsidRPr="00974A74">
              <w:rPr>
                <w:rFonts w:ascii="Times New Roman" w:hAnsi="Times New Roman" w:cs="Times New Roman"/>
                <w:color w:val="000000"/>
                <w:sz w:val="18"/>
                <w:szCs w:val="18"/>
                <w:lang w:val="kk-KZ"/>
              </w:rPr>
              <w:t>т.ғ.д., профессор, Е.А. Бөкетов атындағы Қарағанды мемлекеттік университеті, Қарағанды, Қазақстан</w:t>
            </w:r>
          </w:p>
          <w:p w:rsidR="00CB4735" w:rsidRPr="00974A74" w:rsidRDefault="00CB4735" w:rsidP="001516BA">
            <w:pPr>
              <w:spacing w:after="0" w:line="240" w:lineRule="auto"/>
              <w:jc w:val="center"/>
              <w:rPr>
                <w:rFonts w:ascii="Times New Roman" w:hAnsi="Times New Roman" w:cs="Times New Roman"/>
                <w:color w:val="000000"/>
                <w:sz w:val="18"/>
                <w:szCs w:val="18"/>
                <w:lang w:val="kk-KZ"/>
              </w:rPr>
            </w:pPr>
            <w:r w:rsidRPr="00974A74">
              <w:rPr>
                <w:rFonts w:ascii="Times New Roman" w:hAnsi="Times New Roman" w:cs="Times New Roman"/>
                <w:color w:val="000000"/>
                <w:sz w:val="18"/>
                <w:szCs w:val="18"/>
                <w:vertAlign w:val="superscript"/>
                <w:lang w:val="kk-KZ"/>
              </w:rPr>
              <w:t xml:space="preserve">2 </w:t>
            </w:r>
            <w:r w:rsidRPr="00974A74">
              <w:rPr>
                <w:rFonts w:ascii="Times New Roman" w:hAnsi="Times New Roman" w:cs="Times New Roman"/>
                <w:color w:val="000000"/>
                <w:sz w:val="18"/>
                <w:szCs w:val="18"/>
                <w:lang w:val="kk-KZ"/>
              </w:rPr>
              <w:t>аға оқытушы, Л.Н. Гумилев атындағы Еуразияұлттық университеті, Астана, Қазақстан</w:t>
            </w:r>
          </w:p>
        </w:tc>
      </w:tr>
      <w:tr w:rsidR="00CB4735" w:rsidRPr="007745BB" w:rsidTr="00CB4735">
        <w:trPr>
          <w:jc w:val="center"/>
        </w:trPr>
        <w:tc>
          <w:tcPr>
            <w:tcW w:w="9889" w:type="dxa"/>
          </w:tcPr>
          <w:p w:rsidR="00CB4735" w:rsidRPr="00974A74" w:rsidRDefault="00974A74" w:rsidP="001516BA">
            <w:pPr>
              <w:pStyle w:val="2"/>
              <w:spacing w:before="0" w:beforeAutospacing="0" w:after="0" w:afterAutospacing="0"/>
              <w:jc w:val="center"/>
              <w:rPr>
                <w:b w:val="0"/>
                <w:sz w:val="18"/>
                <w:szCs w:val="18"/>
                <w:lang w:val="kk-KZ"/>
              </w:rPr>
            </w:pPr>
            <w:r>
              <w:rPr>
                <w:sz w:val="18"/>
                <w:szCs w:val="18"/>
                <w:lang w:val="kk-KZ"/>
              </w:rPr>
              <w:t>ЖАСТАРДЫҢ ТӘРБИЕСІНДЕГІ БАТЫРЛАРДЫҢ РОЛІ</w:t>
            </w:r>
            <w:r w:rsidR="00CB4735" w:rsidRPr="00974A74">
              <w:rPr>
                <w:b w:val="0"/>
                <w:sz w:val="18"/>
                <w:szCs w:val="18"/>
                <w:lang w:val="kk-KZ"/>
              </w:rPr>
              <w:t xml:space="preserve"> (12 p.t.)</w:t>
            </w:r>
          </w:p>
        </w:tc>
      </w:tr>
      <w:tr w:rsidR="00CB4735" w:rsidRPr="007745BB" w:rsidTr="00CB4735">
        <w:trPr>
          <w:jc w:val="center"/>
        </w:trPr>
        <w:tc>
          <w:tcPr>
            <w:tcW w:w="9889" w:type="dxa"/>
          </w:tcPr>
          <w:p w:rsidR="00CB4735" w:rsidRPr="00974A74" w:rsidRDefault="00CB4735" w:rsidP="001516BA">
            <w:pPr>
              <w:spacing w:after="0" w:line="240" w:lineRule="auto"/>
              <w:jc w:val="center"/>
              <w:rPr>
                <w:rFonts w:ascii="Times New Roman" w:hAnsi="Times New Roman" w:cs="Times New Roman"/>
                <w:sz w:val="18"/>
                <w:szCs w:val="18"/>
                <w:lang w:val="kk-KZ"/>
              </w:rPr>
            </w:pPr>
          </w:p>
          <w:p w:rsidR="00CB4735" w:rsidRPr="00974A74" w:rsidRDefault="00CB4735" w:rsidP="001516BA">
            <w:pPr>
              <w:spacing w:after="0" w:line="240" w:lineRule="auto"/>
              <w:rPr>
                <w:rFonts w:ascii="Times New Roman" w:hAnsi="Times New Roman" w:cs="Times New Roman"/>
                <w:b/>
                <w:sz w:val="18"/>
                <w:szCs w:val="18"/>
                <w:lang w:val="kk-KZ"/>
              </w:rPr>
            </w:pPr>
            <w:r w:rsidRPr="00974A74">
              <w:rPr>
                <w:rFonts w:ascii="Times New Roman" w:hAnsi="Times New Roman" w:cs="Times New Roman"/>
                <w:b/>
                <w:sz w:val="18"/>
                <w:szCs w:val="18"/>
                <w:lang w:val="kk-KZ"/>
              </w:rPr>
              <w:t xml:space="preserve">Түйін </w:t>
            </w:r>
            <w:r w:rsidRPr="00974A74">
              <w:rPr>
                <w:rFonts w:ascii="Times New Roman" w:hAnsi="Times New Roman" w:cs="Times New Roman"/>
                <w:color w:val="000000"/>
                <w:sz w:val="18"/>
                <w:szCs w:val="18"/>
                <w:lang w:val="kk-KZ"/>
              </w:rPr>
              <w:t xml:space="preserve">(11 p.t.) </w:t>
            </w:r>
            <w:r w:rsidR="00C852E5" w:rsidRPr="00974A74">
              <w:rPr>
                <w:rFonts w:ascii="Times New Roman" w:hAnsi="Times New Roman" w:cs="Times New Roman"/>
                <w:color w:val="000000"/>
                <w:sz w:val="18"/>
                <w:szCs w:val="18"/>
                <w:lang w:val="kk-KZ"/>
              </w:rPr>
              <w:t>50</w:t>
            </w:r>
            <w:r w:rsidRPr="00974A74">
              <w:rPr>
                <w:rFonts w:ascii="Times New Roman" w:hAnsi="Times New Roman" w:cs="Times New Roman"/>
                <w:color w:val="000000"/>
                <w:sz w:val="18"/>
                <w:szCs w:val="18"/>
                <w:lang w:val="kk-KZ"/>
              </w:rPr>
              <w:t xml:space="preserve"> сөзге дейін болуы қажет</w:t>
            </w:r>
          </w:p>
          <w:p w:rsidR="00CB4735" w:rsidRPr="00974A74" w:rsidRDefault="00CB4735" w:rsidP="001516BA">
            <w:pPr>
              <w:spacing w:after="0" w:line="240" w:lineRule="auto"/>
              <w:jc w:val="both"/>
              <w:rPr>
                <w:rFonts w:ascii="Times New Roman" w:hAnsi="Times New Roman" w:cs="Times New Roman"/>
                <w:color w:val="000000"/>
                <w:sz w:val="18"/>
                <w:szCs w:val="18"/>
                <w:lang w:val="kk-KZ"/>
              </w:rPr>
            </w:pPr>
          </w:p>
        </w:tc>
      </w:tr>
      <w:tr w:rsidR="00CB4735" w:rsidRPr="007745BB" w:rsidTr="00974A74">
        <w:trPr>
          <w:trHeight w:val="630"/>
          <w:jc w:val="center"/>
        </w:trPr>
        <w:tc>
          <w:tcPr>
            <w:tcW w:w="9889" w:type="dxa"/>
          </w:tcPr>
          <w:p w:rsidR="00CB4735" w:rsidRPr="00974A74" w:rsidRDefault="00CB4735" w:rsidP="001516BA">
            <w:pPr>
              <w:spacing w:after="0" w:line="240" w:lineRule="auto"/>
              <w:jc w:val="center"/>
              <w:rPr>
                <w:rFonts w:ascii="Times New Roman" w:hAnsi="Times New Roman" w:cs="Times New Roman"/>
                <w:sz w:val="18"/>
                <w:szCs w:val="18"/>
                <w:lang w:val="kk-KZ"/>
              </w:rPr>
            </w:pPr>
            <w:r w:rsidRPr="00974A74">
              <w:rPr>
                <w:rFonts w:ascii="Times New Roman" w:hAnsi="Times New Roman" w:cs="Times New Roman"/>
                <w:b/>
                <w:sz w:val="18"/>
                <w:szCs w:val="18"/>
                <w:lang w:val="kk-KZ"/>
              </w:rPr>
              <w:t xml:space="preserve">Негізгі мәтін </w:t>
            </w:r>
            <w:r w:rsidRPr="00974A74">
              <w:rPr>
                <w:rFonts w:ascii="Times New Roman" w:hAnsi="Times New Roman" w:cs="Times New Roman"/>
                <w:color w:val="000000"/>
                <w:sz w:val="18"/>
                <w:szCs w:val="18"/>
                <w:lang w:val="kk-KZ"/>
              </w:rPr>
              <w:t>(12 p.t.)</w:t>
            </w:r>
          </w:p>
          <w:p w:rsidR="00CB4735" w:rsidRPr="00974A74" w:rsidRDefault="00CB4735" w:rsidP="001516BA">
            <w:pPr>
              <w:spacing w:after="0" w:line="240" w:lineRule="auto"/>
              <w:jc w:val="center"/>
              <w:rPr>
                <w:rFonts w:ascii="Times New Roman" w:hAnsi="Times New Roman" w:cs="Times New Roman"/>
                <w:sz w:val="18"/>
                <w:szCs w:val="18"/>
                <w:lang w:val="kk-KZ"/>
              </w:rPr>
            </w:pPr>
            <w:r w:rsidRPr="00974A74">
              <w:rPr>
                <w:rFonts w:ascii="Times New Roman" w:hAnsi="Times New Roman" w:cs="Times New Roman"/>
                <w:b/>
                <w:sz w:val="18"/>
                <w:szCs w:val="18"/>
                <w:lang w:val="kk-KZ"/>
              </w:rPr>
              <w:t>Әдебиеттер тізімі</w:t>
            </w:r>
            <w:r w:rsidRPr="00974A74">
              <w:rPr>
                <w:rFonts w:ascii="Times New Roman" w:hAnsi="Times New Roman" w:cs="Times New Roman"/>
                <w:color w:val="000000"/>
                <w:sz w:val="18"/>
                <w:szCs w:val="18"/>
                <w:lang w:val="kk-KZ"/>
              </w:rPr>
              <w:t>(12 p.t.)</w:t>
            </w:r>
          </w:p>
          <w:p w:rsidR="00CB4735" w:rsidRPr="00974A74" w:rsidRDefault="00974A74" w:rsidP="001516BA">
            <w:pPr>
              <w:spacing w:after="0" w:line="240" w:lineRule="auto"/>
              <w:jc w:val="both"/>
              <w:rPr>
                <w:rFonts w:ascii="Times New Roman" w:hAnsi="Times New Roman" w:cs="Times New Roman"/>
                <w:sz w:val="18"/>
                <w:szCs w:val="18"/>
                <w:lang w:val="kk-KZ"/>
              </w:rPr>
            </w:pPr>
            <w:r>
              <w:rPr>
                <w:rFonts w:ascii="Times New Roman" w:hAnsi="Times New Roman" w:cs="Times New Roman"/>
                <w:i/>
                <w:color w:val="000000"/>
                <w:sz w:val="18"/>
                <w:szCs w:val="18"/>
                <w:lang w:val="kk-KZ"/>
              </w:rPr>
              <w:t>қ</w:t>
            </w:r>
            <w:r w:rsidR="00CB4735" w:rsidRPr="00974A74">
              <w:rPr>
                <w:rFonts w:ascii="Times New Roman" w:hAnsi="Times New Roman" w:cs="Times New Roman"/>
                <w:i/>
                <w:color w:val="000000"/>
                <w:sz w:val="18"/>
                <w:szCs w:val="18"/>
                <w:lang w:val="kk-KZ"/>
              </w:rPr>
              <w:t xml:space="preserve">атынасхаттар үшін жауапты автор туралы ақпарат </w:t>
            </w:r>
          </w:p>
        </w:tc>
      </w:tr>
    </w:tbl>
    <w:p w:rsidR="00CB4735" w:rsidRDefault="00CB4735" w:rsidP="00F436C1">
      <w:pPr>
        <w:pStyle w:val="a3"/>
        <w:spacing w:before="0" w:beforeAutospacing="0" w:after="0" w:afterAutospacing="0"/>
        <w:jc w:val="both"/>
        <w:rPr>
          <w:color w:val="000000"/>
          <w:sz w:val="20"/>
          <w:szCs w:val="20"/>
          <w:lang w:val="kk-KZ"/>
        </w:rPr>
      </w:pPr>
    </w:p>
    <w:p w:rsidR="004E50E2" w:rsidRDefault="004E50E2" w:rsidP="00F436C1">
      <w:pPr>
        <w:pStyle w:val="a9"/>
        <w:spacing w:after="0" w:line="240" w:lineRule="auto"/>
        <w:ind w:left="0"/>
        <w:jc w:val="both"/>
        <w:rPr>
          <w:rFonts w:ascii="Times New Roman" w:hAnsi="Times New Roman" w:cs="Times New Roman"/>
          <w:b/>
          <w:color w:val="000000"/>
          <w:sz w:val="20"/>
          <w:szCs w:val="20"/>
          <w:lang w:val="kk-KZ"/>
        </w:rPr>
      </w:pPr>
    </w:p>
    <w:p w:rsidR="00974A74" w:rsidRDefault="00974A74" w:rsidP="00F436C1">
      <w:pPr>
        <w:pStyle w:val="a9"/>
        <w:spacing w:after="0" w:line="240" w:lineRule="auto"/>
        <w:ind w:left="0"/>
        <w:jc w:val="both"/>
        <w:rPr>
          <w:rFonts w:ascii="Times New Roman" w:hAnsi="Times New Roman" w:cs="Times New Roman"/>
          <w:b/>
          <w:color w:val="000000"/>
          <w:sz w:val="20"/>
          <w:szCs w:val="20"/>
          <w:lang w:val="kk-KZ"/>
        </w:rPr>
      </w:pPr>
    </w:p>
    <w:p w:rsidR="00F9089E" w:rsidRPr="00050ABC" w:rsidRDefault="00F9089E" w:rsidP="00F9089E">
      <w:pPr>
        <w:pStyle w:val="a9"/>
        <w:spacing w:after="0" w:line="240" w:lineRule="auto"/>
        <w:ind w:left="0"/>
        <w:jc w:val="center"/>
        <w:rPr>
          <w:rFonts w:ascii="Times New Roman" w:hAnsi="Times New Roman" w:cs="Times New Roman"/>
          <w:sz w:val="24"/>
          <w:szCs w:val="24"/>
          <w:lang w:val="kk-KZ"/>
        </w:rPr>
      </w:pPr>
    </w:p>
    <w:tbl>
      <w:tblPr>
        <w:tblW w:w="7761" w:type="dxa"/>
        <w:jc w:val="center"/>
        <w:tblLayout w:type="fixed"/>
        <w:tblLook w:val="04A0" w:firstRow="1" w:lastRow="0" w:firstColumn="1" w:lastColumn="0" w:noHBand="0" w:noVBand="1"/>
      </w:tblPr>
      <w:tblGrid>
        <w:gridCol w:w="1595"/>
        <w:gridCol w:w="2268"/>
        <w:gridCol w:w="1949"/>
        <w:gridCol w:w="1949"/>
      </w:tblGrid>
      <w:tr w:rsidR="0082619F" w:rsidRPr="00832431" w:rsidTr="008B586F">
        <w:trPr>
          <w:trHeight w:val="794"/>
          <w:jc w:val="center"/>
        </w:trPr>
        <w:tc>
          <w:tcPr>
            <w:tcW w:w="1595" w:type="dxa"/>
            <w:vAlign w:val="center"/>
          </w:tcPr>
          <w:p w:rsidR="0082619F" w:rsidRPr="00900BEA" w:rsidRDefault="0082619F" w:rsidP="008B586F">
            <w:pPr>
              <w:spacing w:after="0" w:line="240" w:lineRule="auto"/>
              <w:jc w:val="center"/>
              <w:rPr>
                <w:rFonts w:ascii="Times New Roman" w:eastAsia="Times New Roman" w:hAnsi="Times New Roman"/>
                <w:sz w:val="20"/>
                <w:szCs w:val="20"/>
                <w:lang w:val="kk-KZ"/>
              </w:rPr>
            </w:pPr>
            <w:r>
              <w:rPr>
                <w:rFonts w:ascii="Times New Roman" w:eastAsia="Times New Roman" w:hAnsi="Times New Roman"/>
                <w:b/>
                <w:noProof/>
                <w:sz w:val="20"/>
                <w:szCs w:val="20"/>
              </w:rPr>
              <w:lastRenderedPageBreak/>
              <w:drawing>
                <wp:inline distT="0" distB="0" distL="0" distR="0">
                  <wp:extent cx="681990" cy="663045"/>
                  <wp:effectExtent l="19050" t="0" r="3810" b="0"/>
                  <wp:docPr id="7" name="Рисунок 1" descr="C:\Users\Urmashov\Desktop\Рабочий стол\Ruh-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rmashov\Desktop\Рабочий стол\Ruh-loga.png"/>
                          <pic:cNvPicPr>
                            <a:picLocks noChangeAspect="1" noChangeArrowheads="1"/>
                          </pic:cNvPicPr>
                        </pic:nvPicPr>
                        <pic:blipFill>
                          <a:blip r:embed="rId9" cstate="print"/>
                          <a:srcRect/>
                          <a:stretch>
                            <a:fillRect/>
                          </a:stretch>
                        </pic:blipFill>
                        <pic:spPr bwMode="auto">
                          <a:xfrm>
                            <a:off x="0" y="0"/>
                            <a:ext cx="686946" cy="667864"/>
                          </a:xfrm>
                          <a:prstGeom prst="rect">
                            <a:avLst/>
                          </a:prstGeom>
                          <a:noFill/>
                          <a:ln w="9525">
                            <a:noFill/>
                            <a:miter lim="800000"/>
                            <a:headEnd/>
                            <a:tailEnd/>
                          </a:ln>
                        </pic:spPr>
                      </pic:pic>
                    </a:graphicData>
                  </a:graphic>
                </wp:inline>
              </w:drawing>
            </w:r>
          </w:p>
        </w:tc>
        <w:tc>
          <w:tcPr>
            <w:tcW w:w="2268" w:type="dxa"/>
            <w:vAlign w:val="center"/>
          </w:tcPr>
          <w:p w:rsidR="0082619F" w:rsidRPr="00900BEA" w:rsidRDefault="0082619F" w:rsidP="008B586F">
            <w:pPr>
              <w:spacing w:after="0" w:line="240" w:lineRule="auto"/>
              <w:jc w:val="center"/>
              <w:rPr>
                <w:rFonts w:ascii="Times New Roman" w:eastAsia="Times New Roman" w:hAnsi="Times New Roman"/>
                <w:sz w:val="20"/>
                <w:szCs w:val="20"/>
                <w:lang w:val="kk-KZ"/>
              </w:rPr>
            </w:pPr>
            <w:r>
              <w:rPr>
                <w:rFonts w:ascii="Times New Roman" w:eastAsia="Times New Roman" w:hAnsi="Times New Roman"/>
                <w:noProof/>
                <w:sz w:val="20"/>
                <w:szCs w:val="20"/>
              </w:rPr>
              <w:drawing>
                <wp:inline distT="0" distB="0" distL="0" distR="0">
                  <wp:extent cx="1037017" cy="544891"/>
                  <wp:effectExtent l="19050" t="0" r="0" b="0"/>
                  <wp:docPr id="8" name="Рисунок 4" descr="Логотип ЮКГУ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ЮКГУ новый"/>
                          <pic:cNvPicPr>
                            <a:picLocks noChangeAspect="1" noChangeArrowheads="1"/>
                          </pic:cNvPicPr>
                        </pic:nvPicPr>
                        <pic:blipFill>
                          <a:blip r:embed="rId10"/>
                          <a:srcRect/>
                          <a:stretch>
                            <a:fillRect/>
                          </a:stretch>
                        </pic:blipFill>
                        <pic:spPr bwMode="auto">
                          <a:xfrm>
                            <a:off x="0" y="0"/>
                            <a:ext cx="1052914" cy="553244"/>
                          </a:xfrm>
                          <a:prstGeom prst="rect">
                            <a:avLst/>
                          </a:prstGeom>
                          <a:noFill/>
                          <a:ln w="9525">
                            <a:noFill/>
                            <a:miter lim="800000"/>
                            <a:headEnd/>
                            <a:tailEnd/>
                          </a:ln>
                        </pic:spPr>
                      </pic:pic>
                    </a:graphicData>
                  </a:graphic>
                </wp:inline>
              </w:drawing>
            </w:r>
          </w:p>
        </w:tc>
        <w:tc>
          <w:tcPr>
            <w:tcW w:w="1949" w:type="dxa"/>
          </w:tcPr>
          <w:p w:rsidR="0082619F" w:rsidRPr="00470043" w:rsidRDefault="00582C99" w:rsidP="008B586F">
            <w:pPr>
              <w:spacing w:after="0" w:line="240" w:lineRule="auto"/>
              <w:jc w:val="center"/>
              <w:rPr>
                <w:rFonts w:ascii="Times New Roman" w:eastAsia="Times New Roman" w:hAnsi="Times New Roman"/>
                <w:noProof/>
                <w:sz w:val="20"/>
                <w:szCs w:val="20"/>
                <w:lang w:val="kk-KZ"/>
              </w:rPr>
            </w:pPr>
            <w:r w:rsidRPr="00050ABC">
              <w:rPr>
                <w:rFonts w:ascii="Times New Roman" w:eastAsia="Times New Roman" w:hAnsi="Times New Roman"/>
                <w:noProof/>
                <w:sz w:val="20"/>
                <w:szCs w:val="20"/>
              </w:rPr>
              <w:drawing>
                <wp:inline distT="0" distB="0" distL="0" distR="0">
                  <wp:extent cx="1004663" cy="680936"/>
                  <wp:effectExtent l="19050" t="0" r="4987" b="0"/>
                  <wp:docPr id="14" name="Рисунок 1" descr="D:\РУХАНИ ЖАҢҒЫРУ 2020-2021 НАО ЮКУ\28.05.2021 конференция\IMG-2021033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УХАНИ ЖАҢҒЫРУ 2020-2021 НАО ЮКУ\28.05.2021 конференция\IMG-20210331-WA0020.jpg"/>
                          <pic:cNvPicPr>
                            <a:picLocks noChangeAspect="1" noChangeArrowheads="1"/>
                          </pic:cNvPicPr>
                        </pic:nvPicPr>
                        <pic:blipFill>
                          <a:blip r:embed="rId16" cstate="print"/>
                          <a:srcRect l="7323" t="43263" r="11190" b="31799"/>
                          <a:stretch>
                            <a:fillRect/>
                          </a:stretch>
                        </pic:blipFill>
                        <pic:spPr bwMode="auto">
                          <a:xfrm>
                            <a:off x="0" y="0"/>
                            <a:ext cx="1014672" cy="687720"/>
                          </a:xfrm>
                          <a:prstGeom prst="rect">
                            <a:avLst/>
                          </a:prstGeom>
                          <a:noFill/>
                          <a:ln w="9525">
                            <a:noFill/>
                            <a:miter lim="800000"/>
                            <a:headEnd/>
                            <a:tailEnd/>
                          </a:ln>
                        </pic:spPr>
                      </pic:pic>
                    </a:graphicData>
                  </a:graphic>
                </wp:inline>
              </w:drawing>
            </w:r>
          </w:p>
        </w:tc>
        <w:tc>
          <w:tcPr>
            <w:tcW w:w="1949" w:type="dxa"/>
          </w:tcPr>
          <w:p w:rsidR="0082619F" w:rsidRPr="00470043" w:rsidRDefault="00582C99" w:rsidP="008B586F">
            <w:pPr>
              <w:spacing w:after="0" w:line="240" w:lineRule="auto"/>
              <w:jc w:val="center"/>
              <w:rPr>
                <w:rFonts w:ascii="Times New Roman" w:eastAsia="Times New Roman" w:hAnsi="Times New Roman"/>
                <w:noProof/>
                <w:sz w:val="20"/>
                <w:szCs w:val="20"/>
                <w:highlight w:val="yellow"/>
                <w:lang w:val="kk-KZ"/>
              </w:rPr>
            </w:pPr>
            <w:r w:rsidRPr="0082619F">
              <w:rPr>
                <w:rFonts w:ascii="Times New Roman" w:eastAsia="Times New Roman" w:hAnsi="Times New Roman"/>
                <w:noProof/>
                <w:sz w:val="20"/>
                <w:szCs w:val="20"/>
              </w:rPr>
              <w:drawing>
                <wp:inline distT="0" distB="0" distL="0" distR="0">
                  <wp:extent cx="713621" cy="680936"/>
                  <wp:effectExtent l="19050" t="0" r="0" b="0"/>
                  <wp:docPr id="15" name="Рисунок 1" descr="C:\Users\GL328_4\Desktop\28.05.2021 конференция\IMG-20210329-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328_4\Desktop\28.05.2021 конференция\IMG-20210329-WA0073.jpg"/>
                          <pic:cNvPicPr>
                            <a:picLocks noChangeAspect="1" noChangeArrowheads="1"/>
                          </pic:cNvPicPr>
                        </pic:nvPicPr>
                        <pic:blipFill>
                          <a:blip r:embed="rId12"/>
                          <a:srcRect l="41878" t="4591" r="38583" b="51268"/>
                          <a:stretch>
                            <a:fillRect/>
                          </a:stretch>
                        </pic:blipFill>
                        <pic:spPr bwMode="auto">
                          <a:xfrm>
                            <a:off x="0" y="0"/>
                            <a:ext cx="713052" cy="680393"/>
                          </a:xfrm>
                          <a:prstGeom prst="rect">
                            <a:avLst/>
                          </a:prstGeom>
                          <a:noFill/>
                          <a:ln w="9525">
                            <a:noFill/>
                            <a:miter lim="800000"/>
                            <a:headEnd/>
                            <a:tailEnd/>
                          </a:ln>
                        </pic:spPr>
                      </pic:pic>
                    </a:graphicData>
                  </a:graphic>
                </wp:inline>
              </w:drawing>
            </w:r>
          </w:p>
        </w:tc>
      </w:tr>
    </w:tbl>
    <w:p w:rsidR="0082619F" w:rsidRPr="0082619F" w:rsidRDefault="0082619F" w:rsidP="00F9089E">
      <w:pPr>
        <w:pStyle w:val="a9"/>
        <w:spacing w:after="0" w:line="240" w:lineRule="auto"/>
        <w:ind w:left="0"/>
        <w:jc w:val="center"/>
        <w:rPr>
          <w:rFonts w:ascii="Times New Roman" w:hAnsi="Times New Roman" w:cs="Times New Roman"/>
          <w:sz w:val="24"/>
          <w:szCs w:val="24"/>
          <w:lang w:val="en-US"/>
        </w:rPr>
      </w:pPr>
    </w:p>
    <w:p w:rsidR="00416061" w:rsidRDefault="00416061" w:rsidP="0004398F">
      <w:pPr>
        <w:pStyle w:val="a9"/>
        <w:spacing w:after="0" w:line="240" w:lineRule="auto"/>
        <w:ind w:left="0"/>
        <w:jc w:val="center"/>
        <w:rPr>
          <w:rFonts w:ascii="Times New Roman" w:hAnsi="Times New Roman" w:cs="Times New Roman"/>
          <w:sz w:val="24"/>
          <w:szCs w:val="24"/>
          <w:lang w:val="kk-KZ"/>
        </w:rPr>
      </w:pPr>
    </w:p>
    <w:p w:rsidR="0004398F" w:rsidRPr="00F9089E" w:rsidRDefault="0004398F" w:rsidP="0004398F">
      <w:pPr>
        <w:pStyle w:val="a9"/>
        <w:spacing w:after="0" w:line="240" w:lineRule="auto"/>
        <w:ind w:left="0"/>
        <w:jc w:val="center"/>
        <w:rPr>
          <w:rFonts w:ascii="Times New Roman" w:hAnsi="Times New Roman" w:cs="Times New Roman"/>
          <w:b/>
          <w:color w:val="000000"/>
          <w:sz w:val="24"/>
          <w:szCs w:val="24"/>
          <w:lang w:val="kk-KZ"/>
        </w:rPr>
      </w:pPr>
      <w:r w:rsidRPr="00F9089E">
        <w:rPr>
          <w:rFonts w:ascii="Times New Roman" w:hAnsi="Times New Roman" w:cs="Times New Roman"/>
          <w:sz w:val="24"/>
          <w:szCs w:val="24"/>
        </w:rPr>
        <w:t>МЕЖДУНАРОДНАЯ НАУЧНО-ПРАКТИЧЕСКАЯ КОНФЕРЕНЦИЯ</w:t>
      </w:r>
    </w:p>
    <w:p w:rsidR="00F9089E" w:rsidRPr="007342B0" w:rsidRDefault="00F9089E" w:rsidP="0004398F">
      <w:pPr>
        <w:pStyle w:val="a9"/>
        <w:spacing w:after="0" w:line="240" w:lineRule="auto"/>
        <w:ind w:left="0"/>
        <w:jc w:val="center"/>
        <w:rPr>
          <w:rFonts w:ascii="Times New Roman" w:hAnsi="Times New Roman" w:cs="Times New Roman"/>
          <w:b/>
          <w:sz w:val="24"/>
          <w:szCs w:val="24"/>
          <w:lang w:val="kk-KZ"/>
        </w:rPr>
      </w:pPr>
      <w:r w:rsidRPr="007342B0">
        <w:rPr>
          <w:rFonts w:ascii="Times New Roman" w:hAnsi="Times New Roman" w:cs="Times New Roman"/>
          <w:b/>
          <w:sz w:val="24"/>
          <w:szCs w:val="24"/>
          <w:lang w:val="kk-KZ"/>
        </w:rPr>
        <w:t xml:space="preserve">«БАТЫРЫ </w:t>
      </w:r>
      <w:r w:rsidRPr="007342B0">
        <w:rPr>
          <w:rFonts w:ascii="Times New Roman" w:hAnsi="Times New Roman" w:cs="Times New Roman"/>
          <w:b/>
          <w:sz w:val="24"/>
          <w:szCs w:val="24"/>
        </w:rPr>
        <w:t>–</w:t>
      </w:r>
      <w:r w:rsidRPr="007342B0">
        <w:rPr>
          <w:rFonts w:ascii="Times New Roman" w:hAnsi="Times New Roman" w:cs="Times New Roman"/>
          <w:b/>
          <w:sz w:val="24"/>
          <w:szCs w:val="24"/>
          <w:lang w:val="kk-KZ"/>
        </w:rPr>
        <w:t xml:space="preserve"> В ПОТОКЕ </w:t>
      </w:r>
      <w:r w:rsidRPr="007342B0">
        <w:rPr>
          <w:rFonts w:ascii="Times New Roman" w:hAnsi="Times New Roman" w:cs="Times New Roman"/>
          <w:b/>
          <w:sz w:val="24"/>
          <w:szCs w:val="24"/>
        </w:rPr>
        <w:t>ИСТОРИИ ВЕЛИКОЙ СТЕПИ»</w:t>
      </w:r>
    </w:p>
    <w:p w:rsidR="00DB2CBE" w:rsidRPr="007342B0" w:rsidRDefault="00F9089E" w:rsidP="00F9089E">
      <w:pPr>
        <w:pStyle w:val="a9"/>
        <w:spacing w:after="0" w:line="240" w:lineRule="auto"/>
        <w:ind w:left="0"/>
        <w:jc w:val="center"/>
        <w:rPr>
          <w:rFonts w:ascii="Times New Roman" w:hAnsi="Times New Roman" w:cs="Times New Roman"/>
          <w:b/>
          <w:sz w:val="24"/>
          <w:szCs w:val="24"/>
          <w:lang w:val="kk-KZ"/>
        </w:rPr>
      </w:pPr>
      <w:r w:rsidRPr="007342B0">
        <w:rPr>
          <w:rFonts w:ascii="Times New Roman" w:hAnsi="Times New Roman" w:cs="Times New Roman"/>
          <w:b/>
          <w:sz w:val="24"/>
          <w:szCs w:val="24"/>
        </w:rPr>
        <w:t xml:space="preserve"> (ХVІІІ-ХІХ вв. </w:t>
      </w:r>
      <w:r w:rsidR="0004398F" w:rsidRPr="007342B0">
        <w:rPr>
          <w:rFonts w:ascii="Times New Roman" w:hAnsi="Times New Roman" w:cs="Times New Roman"/>
          <w:b/>
          <w:sz w:val="24"/>
          <w:szCs w:val="24"/>
          <w:lang w:val="kk-KZ"/>
        </w:rPr>
        <w:t>новые взгляды,</w:t>
      </w:r>
      <w:r w:rsidRPr="007342B0">
        <w:rPr>
          <w:rFonts w:ascii="Times New Roman" w:hAnsi="Times New Roman" w:cs="Times New Roman"/>
          <w:b/>
          <w:sz w:val="24"/>
          <w:szCs w:val="24"/>
        </w:rPr>
        <w:t>исторически</w:t>
      </w:r>
      <w:r w:rsidR="0004398F" w:rsidRPr="007342B0">
        <w:rPr>
          <w:rFonts w:ascii="Times New Roman" w:hAnsi="Times New Roman" w:cs="Times New Roman"/>
          <w:b/>
          <w:sz w:val="24"/>
          <w:szCs w:val="24"/>
          <w:lang w:val="kk-KZ"/>
        </w:rPr>
        <w:t>йпоиск</w:t>
      </w:r>
      <w:r w:rsidRPr="007342B0">
        <w:rPr>
          <w:rFonts w:ascii="Times New Roman" w:hAnsi="Times New Roman" w:cs="Times New Roman"/>
          <w:b/>
          <w:sz w:val="24"/>
          <w:szCs w:val="24"/>
        </w:rPr>
        <w:t xml:space="preserve">, научные исследования) </w:t>
      </w:r>
    </w:p>
    <w:p w:rsidR="00F9089E" w:rsidRDefault="00F9089E">
      <w:pPr>
        <w:pStyle w:val="a9"/>
        <w:spacing w:after="0" w:line="240" w:lineRule="auto"/>
        <w:ind w:left="0"/>
        <w:jc w:val="center"/>
        <w:rPr>
          <w:rFonts w:ascii="Times New Roman" w:hAnsi="Times New Roman" w:cs="Times New Roman"/>
          <w:b/>
          <w:color w:val="000000"/>
          <w:sz w:val="24"/>
          <w:szCs w:val="24"/>
          <w:lang w:val="kk-KZ"/>
        </w:rPr>
      </w:pPr>
    </w:p>
    <w:p w:rsidR="0004398F" w:rsidRPr="00D85D6F" w:rsidRDefault="0004398F" w:rsidP="001E710F">
      <w:pPr>
        <w:pStyle w:val="a9"/>
        <w:spacing w:after="0" w:line="240" w:lineRule="auto"/>
        <w:ind w:left="0" w:firstLine="708"/>
        <w:jc w:val="both"/>
        <w:rPr>
          <w:rFonts w:ascii="Times New Roman" w:hAnsi="Times New Roman" w:cs="Times New Roman"/>
          <w:sz w:val="24"/>
          <w:szCs w:val="24"/>
          <w:lang w:val="kk-KZ"/>
        </w:rPr>
      </w:pPr>
      <w:r w:rsidRPr="007342B0">
        <w:rPr>
          <w:rFonts w:ascii="Times New Roman" w:hAnsi="Times New Roman" w:cs="Times New Roman"/>
          <w:sz w:val="24"/>
          <w:szCs w:val="24"/>
          <w:lang w:val="kk-KZ"/>
        </w:rPr>
        <w:t>28 мая 2021 года центр «Рухани жаңғыру и Ассамблея народа Казахстана»</w:t>
      </w:r>
      <w:r w:rsidR="00D85D6F">
        <w:rPr>
          <w:rFonts w:ascii="Times New Roman" w:hAnsi="Times New Roman" w:cs="Times New Roman"/>
          <w:sz w:val="24"/>
          <w:szCs w:val="24"/>
          <w:lang w:val="kk-KZ"/>
        </w:rPr>
        <w:t xml:space="preserve"> Южно-Казахстанского университета имени М.Ауэзова</w:t>
      </w:r>
      <w:r w:rsidRPr="007342B0">
        <w:rPr>
          <w:rFonts w:ascii="Times New Roman" w:hAnsi="Times New Roman" w:cs="Times New Roman"/>
          <w:sz w:val="24"/>
          <w:szCs w:val="24"/>
          <w:lang w:val="kk-KZ"/>
        </w:rPr>
        <w:t>, общественный фонд «Байж</w:t>
      </w:r>
      <w:r w:rsidR="00D85D6F">
        <w:rPr>
          <w:rFonts w:ascii="Times New Roman" w:hAnsi="Times New Roman" w:cs="Times New Roman"/>
          <w:sz w:val="24"/>
          <w:szCs w:val="24"/>
          <w:lang w:val="kk-KZ"/>
        </w:rPr>
        <w:t>і</w:t>
      </w:r>
      <w:r w:rsidRPr="007342B0">
        <w:rPr>
          <w:rFonts w:ascii="Times New Roman" w:hAnsi="Times New Roman" w:cs="Times New Roman"/>
          <w:sz w:val="24"/>
          <w:szCs w:val="24"/>
          <w:lang w:val="kk-KZ"/>
        </w:rPr>
        <w:t>г</w:t>
      </w:r>
      <w:r w:rsidR="00D85D6F">
        <w:rPr>
          <w:rFonts w:ascii="Times New Roman" w:hAnsi="Times New Roman" w:cs="Times New Roman"/>
          <w:sz w:val="24"/>
          <w:szCs w:val="24"/>
          <w:lang w:val="kk-KZ"/>
        </w:rPr>
        <w:t>і</w:t>
      </w:r>
      <w:r w:rsidRPr="007342B0">
        <w:rPr>
          <w:rFonts w:ascii="Times New Roman" w:hAnsi="Times New Roman" w:cs="Times New Roman"/>
          <w:sz w:val="24"/>
          <w:szCs w:val="24"/>
          <w:lang w:val="kk-KZ"/>
        </w:rPr>
        <w:t>т баба» и республиканский центр «Қазақтану» в целях реализации п</w:t>
      </w:r>
      <w:r w:rsidRPr="007342B0">
        <w:rPr>
          <w:rFonts w:ascii="Times New Roman" w:hAnsi="Times New Roman" w:cs="Times New Roman"/>
          <w:sz w:val="24"/>
          <w:szCs w:val="24"/>
        </w:rPr>
        <w:t>риоритет</w:t>
      </w:r>
      <w:r w:rsidR="00445457" w:rsidRPr="007342B0">
        <w:rPr>
          <w:rFonts w:ascii="Times New Roman" w:hAnsi="Times New Roman" w:cs="Times New Roman"/>
          <w:sz w:val="24"/>
          <w:szCs w:val="24"/>
          <w:lang w:val="kk-KZ"/>
        </w:rPr>
        <w:t>а</w:t>
      </w:r>
      <w:r w:rsidR="00445457" w:rsidRPr="007342B0">
        <w:rPr>
          <w:rFonts w:ascii="Times New Roman" w:hAnsi="Times New Roman" w:cs="Times New Roman"/>
          <w:sz w:val="24"/>
          <w:szCs w:val="24"/>
        </w:rPr>
        <w:t>сохранени</w:t>
      </w:r>
      <w:r w:rsidR="00445457" w:rsidRPr="007342B0">
        <w:rPr>
          <w:rFonts w:ascii="Times New Roman" w:hAnsi="Times New Roman" w:cs="Times New Roman"/>
          <w:sz w:val="24"/>
          <w:szCs w:val="24"/>
          <w:lang w:val="kk-KZ"/>
        </w:rPr>
        <w:t>я</w:t>
      </w:r>
      <w:r w:rsidR="00445457" w:rsidRPr="007342B0">
        <w:rPr>
          <w:rFonts w:ascii="Times New Roman" w:hAnsi="Times New Roman" w:cs="Times New Roman"/>
          <w:sz w:val="24"/>
          <w:szCs w:val="24"/>
        </w:rPr>
        <w:t xml:space="preserve"> национальной идентичности</w:t>
      </w:r>
      <w:r w:rsidR="00445457" w:rsidRPr="007342B0">
        <w:rPr>
          <w:rFonts w:ascii="Times New Roman" w:hAnsi="Times New Roman" w:cs="Times New Roman"/>
          <w:sz w:val="24"/>
          <w:szCs w:val="24"/>
          <w:lang w:val="kk-KZ"/>
        </w:rPr>
        <w:t xml:space="preserve"> и выполнения специальны</w:t>
      </w:r>
      <w:r w:rsidR="00D85D6F">
        <w:rPr>
          <w:rFonts w:ascii="Times New Roman" w:hAnsi="Times New Roman" w:cs="Times New Roman"/>
          <w:sz w:val="24"/>
          <w:szCs w:val="24"/>
          <w:lang w:val="kk-KZ"/>
        </w:rPr>
        <w:t>х</w:t>
      </w:r>
      <w:r w:rsidR="00445457" w:rsidRPr="007342B0">
        <w:rPr>
          <w:rFonts w:ascii="Times New Roman" w:hAnsi="Times New Roman" w:cs="Times New Roman"/>
          <w:sz w:val="24"/>
          <w:szCs w:val="24"/>
          <w:lang w:val="kk-KZ"/>
        </w:rPr>
        <w:t xml:space="preserve"> проект</w:t>
      </w:r>
      <w:r w:rsidR="00D85D6F">
        <w:rPr>
          <w:rFonts w:ascii="Times New Roman" w:hAnsi="Times New Roman" w:cs="Times New Roman"/>
          <w:sz w:val="24"/>
          <w:szCs w:val="24"/>
          <w:lang w:val="kk-KZ"/>
        </w:rPr>
        <w:t>ов</w:t>
      </w:r>
      <w:r w:rsidR="00445457" w:rsidRPr="007342B0">
        <w:rPr>
          <w:rFonts w:ascii="Times New Roman" w:hAnsi="Times New Roman" w:cs="Times New Roman"/>
          <w:sz w:val="24"/>
          <w:szCs w:val="24"/>
          <w:lang w:val="kk-KZ"/>
        </w:rPr>
        <w:t xml:space="preserve"> «Туған жер», «</w:t>
      </w:r>
      <w:r w:rsidR="00445457" w:rsidRPr="007342B0">
        <w:rPr>
          <w:rFonts w:ascii="Times New Roman" w:hAnsi="Times New Roman" w:cs="Times New Roman"/>
          <w:sz w:val="24"/>
          <w:szCs w:val="24"/>
        </w:rPr>
        <w:t>Сакральная география Казахстана</w:t>
      </w:r>
      <w:r w:rsidR="00445457" w:rsidRPr="007342B0">
        <w:rPr>
          <w:rFonts w:ascii="Times New Roman" w:hAnsi="Times New Roman" w:cs="Times New Roman"/>
          <w:sz w:val="24"/>
          <w:szCs w:val="24"/>
          <w:lang w:val="kk-KZ"/>
        </w:rPr>
        <w:t xml:space="preserve">», «Личности Великой Степи» </w:t>
      </w:r>
      <w:r w:rsidRPr="007342B0">
        <w:rPr>
          <w:rFonts w:ascii="Times New Roman" w:hAnsi="Times New Roman" w:cs="Times New Roman"/>
          <w:sz w:val="24"/>
          <w:szCs w:val="24"/>
          <w:lang w:val="kk-KZ"/>
        </w:rPr>
        <w:t xml:space="preserve">программы «Рухани жаңғыру» основанной на </w:t>
      </w:r>
      <w:r w:rsidRPr="007342B0">
        <w:rPr>
          <w:rFonts w:ascii="Times New Roman" w:hAnsi="Times New Roman" w:cs="Times New Roman"/>
          <w:sz w:val="24"/>
          <w:szCs w:val="24"/>
        </w:rPr>
        <w:t>стать</w:t>
      </w:r>
      <w:r w:rsidRPr="007342B0">
        <w:rPr>
          <w:rFonts w:ascii="Times New Roman" w:hAnsi="Times New Roman" w:cs="Times New Roman"/>
          <w:sz w:val="24"/>
          <w:szCs w:val="24"/>
          <w:lang w:val="kk-KZ"/>
        </w:rPr>
        <w:t>е</w:t>
      </w:r>
      <w:r w:rsidRPr="007342B0">
        <w:rPr>
          <w:rFonts w:ascii="Times New Roman" w:hAnsi="Times New Roman" w:cs="Times New Roman"/>
          <w:sz w:val="24"/>
          <w:szCs w:val="24"/>
        </w:rPr>
        <w:t xml:space="preserve"> Первого Президента Республики Казахстан – Елбасы Нурсултана Абишевича Назарбаева</w:t>
      </w:r>
      <w:r w:rsidR="00D85D6F">
        <w:rPr>
          <w:rFonts w:ascii="Times New Roman" w:hAnsi="Times New Roman" w:cs="Times New Roman"/>
          <w:sz w:val="24"/>
          <w:szCs w:val="24"/>
          <w:lang w:val="kk-KZ"/>
        </w:rPr>
        <w:t xml:space="preserve">, а также воисполнение </w:t>
      </w:r>
      <w:r w:rsidR="00445457" w:rsidRPr="007342B0">
        <w:rPr>
          <w:rFonts w:ascii="Times New Roman" w:hAnsi="Times New Roman" w:cs="Times New Roman"/>
          <w:sz w:val="24"/>
          <w:szCs w:val="24"/>
          <w:lang w:val="kk-KZ"/>
        </w:rPr>
        <w:t xml:space="preserve">направления «Познание и чествование» </w:t>
      </w:r>
      <w:r w:rsidR="00FB369D" w:rsidRPr="007342B0">
        <w:rPr>
          <w:rFonts w:ascii="Times New Roman" w:hAnsi="Times New Roman" w:cs="Times New Roman"/>
          <w:sz w:val="24"/>
          <w:szCs w:val="24"/>
          <w:lang w:val="kk-KZ"/>
        </w:rPr>
        <w:t>статьи</w:t>
      </w:r>
      <w:r w:rsidRPr="007342B0">
        <w:rPr>
          <w:rFonts w:ascii="Times New Roman" w:hAnsi="Times New Roman" w:cs="Times New Roman"/>
          <w:sz w:val="24"/>
          <w:szCs w:val="24"/>
        </w:rPr>
        <w:t>Президента Республики Казахстан Касым-Жомарта Кемелевича Токаева «</w:t>
      </w:r>
      <w:r w:rsidR="00445457" w:rsidRPr="007342B0">
        <w:rPr>
          <w:rFonts w:ascii="Times New Roman" w:hAnsi="Times New Roman" w:cs="Times New Roman"/>
          <w:sz w:val="24"/>
          <w:szCs w:val="24"/>
          <w:lang w:val="kk-KZ"/>
        </w:rPr>
        <w:t>Независимость</w:t>
      </w:r>
      <w:r w:rsidRPr="007342B0">
        <w:rPr>
          <w:rFonts w:ascii="Times New Roman" w:hAnsi="Times New Roman" w:cs="Times New Roman"/>
          <w:sz w:val="24"/>
          <w:szCs w:val="24"/>
        </w:rPr>
        <w:t xml:space="preserve"> превыше всего</w:t>
      </w:r>
      <w:r w:rsidR="00C0347D" w:rsidRPr="007342B0">
        <w:rPr>
          <w:rFonts w:ascii="Times New Roman" w:hAnsi="Times New Roman" w:cs="Times New Roman"/>
          <w:sz w:val="24"/>
          <w:szCs w:val="24"/>
          <w:lang w:val="kk-KZ"/>
        </w:rPr>
        <w:t>»</w:t>
      </w:r>
      <w:r w:rsidRPr="007342B0">
        <w:rPr>
          <w:rFonts w:ascii="Times New Roman" w:hAnsi="Times New Roman" w:cs="Times New Roman"/>
          <w:sz w:val="24"/>
          <w:szCs w:val="24"/>
        </w:rPr>
        <w:t>, опубликованной 5 января 2021 года,</w:t>
      </w:r>
      <w:r w:rsidR="00C0347D" w:rsidRPr="007342B0">
        <w:rPr>
          <w:rFonts w:ascii="Times New Roman" w:hAnsi="Times New Roman" w:cs="Times New Roman"/>
          <w:sz w:val="24"/>
          <w:szCs w:val="24"/>
          <w:lang w:val="kk-KZ"/>
        </w:rPr>
        <w:t xml:space="preserve"> где</w:t>
      </w:r>
      <w:r w:rsidRPr="007342B0">
        <w:rPr>
          <w:rFonts w:ascii="Times New Roman" w:hAnsi="Times New Roman" w:cs="Times New Roman"/>
          <w:sz w:val="24"/>
          <w:szCs w:val="24"/>
        </w:rPr>
        <w:t xml:space="preserve"> было отмечено </w:t>
      </w:r>
      <w:r w:rsidR="00C0347D" w:rsidRPr="007342B0">
        <w:rPr>
          <w:rFonts w:ascii="Times New Roman" w:hAnsi="Times New Roman" w:cs="Times New Roman"/>
          <w:sz w:val="24"/>
          <w:szCs w:val="24"/>
          <w:lang w:val="kk-KZ"/>
        </w:rPr>
        <w:t>«...</w:t>
      </w:r>
      <w:r w:rsidR="00C0347D" w:rsidRPr="007342B0">
        <w:rPr>
          <w:rFonts w:ascii="Times New Roman" w:hAnsi="Times New Roman" w:cs="Times New Roman"/>
          <w:sz w:val="24"/>
          <w:szCs w:val="24"/>
        </w:rPr>
        <w:t>популяризация и сохранение истории страны, национальной летописи и ценностей</w:t>
      </w:r>
      <w:r w:rsidR="00C0347D" w:rsidRPr="007342B0">
        <w:rPr>
          <w:rFonts w:ascii="Times New Roman" w:hAnsi="Times New Roman" w:cs="Times New Roman"/>
          <w:sz w:val="24"/>
          <w:szCs w:val="24"/>
          <w:lang w:val="kk-KZ"/>
        </w:rPr>
        <w:t>»</w:t>
      </w:r>
      <w:r w:rsidR="00D85D6F">
        <w:rPr>
          <w:rFonts w:ascii="Times New Roman" w:hAnsi="Times New Roman" w:cs="Times New Roman"/>
          <w:sz w:val="24"/>
          <w:szCs w:val="24"/>
          <w:lang w:val="kk-KZ"/>
        </w:rPr>
        <w:t>, и в</w:t>
      </w:r>
      <w:r w:rsidR="0068111C" w:rsidRPr="007342B0">
        <w:rPr>
          <w:rFonts w:ascii="Times New Roman" w:hAnsi="Times New Roman" w:cs="Times New Roman"/>
          <w:sz w:val="24"/>
          <w:szCs w:val="24"/>
          <w:lang w:val="kk-KZ"/>
        </w:rPr>
        <w:t xml:space="preserve"> рамках празднования </w:t>
      </w:r>
      <w:r w:rsidR="0068111C" w:rsidRPr="007342B0">
        <w:rPr>
          <w:rFonts w:ascii="Times New Roman" w:hAnsi="Times New Roman" w:cs="Times New Roman"/>
          <w:sz w:val="24"/>
          <w:szCs w:val="24"/>
        </w:rPr>
        <w:t xml:space="preserve">30-летия Независимости Республики </w:t>
      </w:r>
      <w:r w:rsidR="00D85D6F">
        <w:rPr>
          <w:rFonts w:ascii="Times New Roman" w:hAnsi="Times New Roman" w:cs="Times New Roman"/>
          <w:sz w:val="24"/>
          <w:szCs w:val="24"/>
          <w:lang w:val="kk-KZ"/>
        </w:rPr>
        <w:t xml:space="preserve">Казахстан, </w:t>
      </w:r>
      <w:r w:rsidR="00D85D6F" w:rsidRPr="00D85D6F">
        <w:rPr>
          <w:rFonts w:ascii="Times New Roman" w:hAnsi="Times New Roman" w:cs="Times New Roman"/>
          <w:sz w:val="24"/>
          <w:szCs w:val="24"/>
          <w:lang w:val="kk-KZ"/>
        </w:rPr>
        <w:t>поддерживая принципы</w:t>
      </w:r>
      <w:r w:rsidR="00D85D6F" w:rsidRPr="007342B0">
        <w:rPr>
          <w:rFonts w:ascii="Times New Roman" w:hAnsi="Times New Roman" w:cs="Times New Roman"/>
          <w:sz w:val="24"/>
          <w:szCs w:val="24"/>
          <w:lang w:val="kk-KZ"/>
        </w:rPr>
        <w:t>«...</w:t>
      </w:r>
      <w:r w:rsidR="00D85D6F" w:rsidRPr="007342B0">
        <w:rPr>
          <w:rFonts w:ascii="Times New Roman" w:hAnsi="Times New Roman" w:cs="Times New Roman"/>
          <w:sz w:val="24"/>
          <w:szCs w:val="24"/>
        </w:rPr>
        <w:t>уверенн</w:t>
      </w:r>
      <w:r w:rsidR="00D85D6F">
        <w:rPr>
          <w:rFonts w:ascii="Times New Roman" w:hAnsi="Times New Roman" w:cs="Times New Roman"/>
          <w:sz w:val="24"/>
          <w:szCs w:val="24"/>
          <w:lang w:val="kk-KZ"/>
        </w:rPr>
        <w:t>ого</w:t>
      </w:r>
      <w:r w:rsidR="00D85D6F" w:rsidRPr="007342B0">
        <w:rPr>
          <w:rFonts w:ascii="Times New Roman" w:hAnsi="Times New Roman" w:cs="Times New Roman"/>
          <w:sz w:val="24"/>
          <w:szCs w:val="24"/>
        </w:rPr>
        <w:t xml:space="preserve"> шаг</w:t>
      </w:r>
      <w:r w:rsidR="00D85D6F">
        <w:rPr>
          <w:rFonts w:ascii="Times New Roman" w:hAnsi="Times New Roman" w:cs="Times New Roman"/>
          <w:sz w:val="24"/>
          <w:szCs w:val="24"/>
          <w:lang w:val="kk-KZ"/>
        </w:rPr>
        <w:t>а</w:t>
      </w:r>
      <w:r w:rsidR="00D85D6F" w:rsidRPr="007342B0">
        <w:rPr>
          <w:rFonts w:ascii="Times New Roman" w:hAnsi="Times New Roman" w:cs="Times New Roman"/>
          <w:sz w:val="24"/>
          <w:szCs w:val="24"/>
        </w:rPr>
        <w:t xml:space="preserve"> в будущее, </w:t>
      </w:r>
      <w:r w:rsidR="00D85D6F" w:rsidRPr="007342B0">
        <w:rPr>
          <w:rFonts w:ascii="Times New Roman" w:hAnsi="Times New Roman" w:cs="Times New Roman"/>
          <w:sz w:val="24"/>
          <w:szCs w:val="24"/>
          <w:lang w:val="kk-KZ"/>
        </w:rPr>
        <w:t>формирова</w:t>
      </w:r>
      <w:r w:rsidR="00D85D6F">
        <w:rPr>
          <w:rFonts w:ascii="Times New Roman" w:hAnsi="Times New Roman" w:cs="Times New Roman"/>
          <w:sz w:val="24"/>
          <w:szCs w:val="24"/>
          <w:lang w:val="kk-KZ"/>
        </w:rPr>
        <w:t>ния</w:t>
      </w:r>
      <w:r w:rsidR="00D85D6F" w:rsidRPr="007342B0">
        <w:rPr>
          <w:rFonts w:ascii="Times New Roman" w:hAnsi="Times New Roman" w:cs="Times New Roman"/>
          <w:sz w:val="24"/>
          <w:szCs w:val="24"/>
        </w:rPr>
        <w:t xml:space="preserve"> казахстанско</w:t>
      </w:r>
      <w:r w:rsidR="00D85D6F">
        <w:rPr>
          <w:rFonts w:ascii="Times New Roman" w:hAnsi="Times New Roman" w:cs="Times New Roman"/>
          <w:sz w:val="24"/>
          <w:szCs w:val="24"/>
          <w:lang w:val="kk-KZ"/>
        </w:rPr>
        <w:t>го</w:t>
      </w:r>
      <w:r w:rsidR="00D85D6F" w:rsidRPr="007342B0">
        <w:rPr>
          <w:rFonts w:ascii="Times New Roman" w:hAnsi="Times New Roman" w:cs="Times New Roman"/>
          <w:sz w:val="24"/>
          <w:szCs w:val="24"/>
        </w:rPr>
        <w:t xml:space="preserve"> обществ</w:t>
      </w:r>
      <w:r w:rsidR="00D85D6F">
        <w:rPr>
          <w:rFonts w:ascii="Times New Roman" w:hAnsi="Times New Roman" w:cs="Times New Roman"/>
          <w:sz w:val="24"/>
          <w:szCs w:val="24"/>
          <w:lang w:val="kk-KZ"/>
        </w:rPr>
        <w:t>а</w:t>
      </w:r>
      <w:r w:rsidR="00D85D6F" w:rsidRPr="007342B0">
        <w:rPr>
          <w:rFonts w:ascii="Times New Roman" w:hAnsi="Times New Roman" w:cs="Times New Roman"/>
          <w:sz w:val="24"/>
          <w:szCs w:val="24"/>
        </w:rPr>
        <w:t xml:space="preserve"> с высоким патриотическим духом</w:t>
      </w:r>
      <w:r w:rsidR="00D85D6F" w:rsidRPr="007342B0">
        <w:rPr>
          <w:rFonts w:ascii="Times New Roman" w:hAnsi="Times New Roman" w:cs="Times New Roman"/>
          <w:sz w:val="24"/>
          <w:szCs w:val="24"/>
          <w:lang w:val="kk-KZ"/>
        </w:rPr>
        <w:t>», в</w:t>
      </w:r>
      <w:r w:rsidR="00D85D6F" w:rsidRPr="007342B0">
        <w:rPr>
          <w:rFonts w:ascii="Times New Roman" w:hAnsi="Times New Roman" w:cs="Times New Roman"/>
          <w:sz w:val="24"/>
          <w:szCs w:val="24"/>
        </w:rPr>
        <w:t xml:space="preserve"> числе юбилейн</w:t>
      </w:r>
      <w:r w:rsidR="00D85D6F" w:rsidRPr="007342B0">
        <w:rPr>
          <w:rFonts w:ascii="Times New Roman" w:hAnsi="Times New Roman" w:cs="Times New Roman"/>
          <w:sz w:val="24"/>
          <w:szCs w:val="24"/>
          <w:lang w:val="kk-KZ"/>
        </w:rPr>
        <w:t xml:space="preserve">ых </w:t>
      </w:r>
      <w:r w:rsidR="00D85D6F" w:rsidRPr="007342B0">
        <w:rPr>
          <w:rFonts w:ascii="Times New Roman" w:hAnsi="Times New Roman" w:cs="Times New Roman"/>
          <w:sz w:val="24"/>
          <w:szCs w:val="24"/>
        </w:rPr>
        <w:t>мероприятий</w:t>
      </w:r>
      <w:r w:rsidR="00D85D6F" w:rsidRPr="007342B0">
        <w:rPr>
          <w:rFonts w:ascii="Times New Roman" w:hAnsi="Times New Roman" w:cs="Times New Roman"/>
          <w:sz w:val="24"/>
          <w:szCs w:val="24"/>
          <w:lang w:val="kk-KZ"/>
        </w:rPr>
        <w:t xml:space="preserve"> и честв</w:t>
      </w:r>
      <w:r w:rsidR="00D85D6F">
        <w:rPr>
          <w:rFonts w:ascii="Times New Roman" w:hAnsi="Times New Roman" w:cs="Times New Roman"/>
          <w:sz w:val="24"/>
          <w:szCs w:val="24"/>
          <w:lang w:val="kk-KZ"/>
        </w:rPr>
        <w:t xml:space="preserve">ования </w:t>
      </w:r>
      <w:r w:rsidR="00D85D6F" w:rsidRPr="007342B0">
        <w:rPr>
          <w:rFonts w:ascii="Times New Roman" w:hAnsi="Times New Roman" w:cs="Times New Roman"/>
          <w:sz w:val="24"/>
          <w:szCs w:val="24"/>
          <w:lang w:val="kk-KZ"/>
        </w:rPr>
        <w:t>велики</w:t>
      </w:r>
      <w:r w:rsidR="00D85D6F">
        <w:rPr>
          <w:rFonts w:ascii="Times New Roman" w:hAnsi="Times New Roman" w:cs="Times New Roman"/>
          <w:sz w:val="24"/>
          <w:szCs w:val="24"/>
          <w:lang w:val="kk-KZ"/>
        </w:rPr>
        <w:t>х</w:t>
      </w:r>
      <w:r w:rsidR="00D85D6F" w:rsidRPr="007342B0">
        <w:rPr>
          <w:rFonts w:ascii="Times New Roman" w:hAnsi="Times New Roman" w:cs="Times New Roman"/>
          <w:sz w:val="24"/>
          <w:szCs w:val="24"/>
          <w:lang w:val="kk-KZ"/>
        </w:rPr>
        <w:t xml:space="preserve"> личност</w:t>
      </w:r>
      <w:r w:rsidR="00D85D6F">
        <w:rPr>
          <w:rFonts w:ascii="Times New Roman" w:hAnsi="Times New Roman" w:cs="Times New Roman"/>
          <w:sz w:val="24"/>
          <w:szCs w:val="24"/>
          <w:lang w:val="kk-KZ"/>
        </w:rPr>
        <w:t>ей</w:t>
      </w:r>
      <w:r w:rsidR="00D85D6F" w:rsidRPr="007342B0">
        <w:rPr>
          <w:rFonts w:ascii="Times New Roman" w:hAnsi="Times New Roman" w:cs="Times New Roman"/>
          <w:sz w:val="24"/>
          <w:szCs w:val="24"/>
          <w:lang w:val="kk-KZ"/>
        </w:rPr>
        <w:t xml:space="preserve"> казахского </w:t>
      </w:r>
      <w:r w:rsidR="00D85D6F" w:rsidRPr="007342B0">
        <w:rPr>
          <w:rFonts w:ascii="Times New Roman" w:hAnsi="Times New Roman" w:cs="Times New Roman"/>
          <w:sz w:val="24"/>
          <w:szCs w:val="24"/>
        </w:rPr>
        <w:t>народа</w:t>
      </w:r>
      <w:r w:rsidR="00D85D6F" w:rsidRPr="007342B0">
        <w:rPr>
          <w:rFonts w:ascii="Times New Roman" w:hAnsi="Times New Roman" w:cs="Times New Roman"/>
          <w:sz w:val="24"/>
          <w:szCs w:val="24"/>
          <w:lang w:val="kk-KZ"/>
        </w:rPr>
        <w:t xml:space="preserve"> проводит международную научную конференцию </w:t>
      </w:r>
      <w:r w:rsidR="00D85D6F" w:rsidRPr="007C64F5">
        <w:rPr>
          <w:rFonts w:ascii="Times New Roman" w:hAnsi="Times New Roman" w:cs="Times New Roman"/>
          <w:b/>
          <w:sz w:val="24"/>
          <w:szCs w:val="24"/>
          <w:lang w:val="kk-KZ"/>
        </w:rPr>
        <w:t xml:space="preserve">«БАТЫРЫ </w:t>
      </w:r>
      <w:r w:rsidR="00D85D6F" w:rsidRPr="007C64F5">
        <w:rPr>
          <w:rFonts w:ascii="Times New Roman" w:hAnsi="Times New Roman" w:cs="Times New Roman"/>
          <w:b/>
          <w:sz w:val="24"/>
          <w:szCs w:val="24"/>
        </w:rPr>
        <w:t>–</w:t>
      </w:r>
      <w:r w:rsidR="00D85D6F" w:rsidRPr="007C64F5">
        <w:rPr>
          <w:rFonts w:ascii="Times New Roman" w:hAnsi="Times New Roman" w:cs="Times New Roman"/>
          <w:b/>
          <w:sz w:val="24"/>
          <w:szCs w:val="24"/>
          <w:lang w:val="kk-KZ"/>
        </w:rPr>
        <w:t xml:space="preserve"> В ПОТОКЕ </w:t>
      </w:r>
      <w:r w:rsidR="00D85D6F" w:rsidRPr="007C64F5">
        <w:rPr>
          <w:rFonts w:ascii="Times New Roman" w:hAnsi="Times New Roman" w:cs="Times New Roman"/>
          <w:b/>
          <w:sz w:val="24"/>
          <w:szCs w:val="24"/>
        </w:rPr>
        <w:t xml:space="preserve">ИСТОРИИ ВЕЛИКОЙ СТЕПИ»(ХVІІІ-ХІХ вв. </w:t>
      </w:r>
      <w:r w:rsidR="00D85D6F" w:rsidRPr="007C64F5">
        <w:rPr>
          <w:rFonts w:ascii="Times New Roman" w:hAnsi="Times New Roman" w:cs="Times New Roman"/>
          <w:b/>
          <w:sz w:val="24"/>
          <w:szCs w:val="24"/>
          <w:lang w:val="kk-KZ"/>
        </w:rPr>
        <w:t>новые взгляды,</w:t>
      </w:r>
      <w:r w:rsidR="00D85D6F" w:rsidRPr="007C64F5">
        <w:rPr>
          <w:rFonts w:ascii="Times New Roman" w:hAnsi="Times New Roman" w:cs="Times New Roman"/>
          <w:b/>
          <w:sz w:val="24"/>
          <w:szCs w:val="24"/>
        </w:rPr>
        <w:t xml:space="preserve"> исторически</w:t>
      </w:r>
      <w:r w:rsidR="00D85D6F" w:rsidRPr="007C64F5">
        <w:rPr>
          <w:rFonts w:ascii="Times New Roman" w:hAnsi="Times New Roman" w:cs="Times New Roman"/>
          <w:b/>
          <w:sz w:val="24"/>
          <w:szCs w:val="24"/>
          <w:lang w:val="kk-KZ"/>
        </w:rPr>
        <w:t>йпоиск</w:t>
      </w:r>
      <w:r w:rsidR="00D85D6F" w:rsidRPr="007C64F5">
        <w:rPr>
          <w:rFonts w:ascii="Times New Roman" w:hAnsi="Times New Roman" w:cs="Times New Roman"/>
          <w:b/>
          <w:sz w:val="24"/>
          <w:szCs w:val="24"/>
        </w:rPr>
        <w:t>, научные исследования)</w:t>
      </w:r>
    </w:p>
    <w:p w:rsidR="0068111C" w:rsidRPr="0068111C" w:rsidRDefault="0068111C" w:rsidP="00A23F82">
      <w:pPr>
        <w:spacing w:after="0" w:line="240" w:lineRule="auto"/>
        <w:ind w:firstLine="708"/>
        <w:jc w:val="both"/>
        <w:rPr>
          <w:rFonts w:ascii="Times New Roman" w:eastAsia="Times New Roman" w:hAnsi="Times New Roman" w:cs="Times New Roman"/>
          <w:sz w:val="24"/>
          <w:szCs w:val="24"/>
          <w:lang w:val="kk-KZ"/>
        </w:rPr>
      </w:pPr>
      <w:r w:rsidRPr="0068111C">
        <w:rPr>
          <w:rFonts w:ascii="Times New Roman" w:eastAsia="Times New Roman" w:hAnsi="Times New Roman" w:cs="Times New Roman"/>
          <w:sz w:val="24"/>
          <w:szCs w:val="24"/>
        </w:rPr>
        <w:t xml:space="preserve">В </w:t>
      </w:r>
      <w:r w:rsidRPr="007342B0">
        <w:rPr>
          <w:rFonts w:ascii="Times New Roman" w:eastAsia="Times New Roman" w:hAnsi="Times New Roman" w:cs="Times New Roman"/>
          <w:sz w:val="24"/>
          <w:szCs w:val="24"/>
        </w:rPr>
        <w:t>многовековой истории Казахстана</w:t>
      </w:r>
      <w:r w:rsidR="00A23F82" w:rsidRPr="007342B0">
        <w:rPr>
          <w:rFonts w:ascii="Times New Roman" w:eastAsia="Times New Roman" w:hAnsi="Times New Roman" w:cs="Times New Roman"/>
          <w:sz w:val="24"/>
          <w:szCs w:val="24"/>
          <w:lang w:val="kk-KZ"/>
        </w:rPr>
        <w:t xml:space="preserve"> и формировании </w:t>
      </w:r>
      <w:r w:rsidR="00A23F82" w:rsidRPr="0068111C">
        <w:rPr>
          <w:rFonts w:ascii="Times New Roman" w:eastAsia="Times New Roman" w:hAnsi="Times New Roman" w:cs="Times New Roman"/>
          <w:sz w:val="24"/>
          <w:szCs w:val="24"/>
        </w:rPr>
        <w:t>казахск</w:t>
      </w:r>
      <w:r w:rsidR="00A23F82" w:rsidRPr="007342B0">
        <w:rPr>
          <w:rFonts w:ascii="Times New Roman" w:eastAsia="Times New Roman" w:hAnsi="Times New Roman" w:cs="Times New Roman"/>
          <w:sz w:val="24"/>
          <w:szCs w:val="24"/>
          <w:lang w:val="kk-KZ"/>
        </w:rPr>
        <w:t xml:space="preserve">ой нации </w:t>
      </w:r>
      <w:r w:rsidRPr="007342B0">
        <w:rPr>
          <w:rFonts w:ascii="Times New Roman" w:eastAsia="Times New Roman" w:hAnsi="Times New Roman" w:cs="Times New Roman"/>
          <w:sz w:val="24"/>
          <w:szCs w:val="24"/>
          <w:lang w:val="kk-KZ"/>
        </w:rPr>
        <w:t xml:space="preserve">подвиги </w:t>
      </w:r>
      <w:r w:rsidR="00A23F82" w:rsidRPr="007342B0">
        <w:rPr>
          <w:rFonts w:ascii="Times New Roman" w:eastAsia="Times New Roman" w:hAnsi="Times New Roman" w:cs="Times New Roman"/>
          <w:sz w:val="24"/>
          <w:szCs w:val="24"/>
          <w:lang w:val="kk-KZ"/>
        </w:rPr>
        <w:t>батыров</w:t>
      </w:r>
      <w:r w:rsidRPr="007342B0">
        <w:rPr>
          <w:rFonts w:ascii="Times New Roman" w:eastAsia="Times New Roman" w:hAnsi="Times New Roman" w:cs="Times New Roman"/>
          <w:sz w:val="24"/>
          <w:szCs w:val="24"/>
          <w:lang w:val="kk-KZ"/>
        </w:rPr>
        <w:t xml:space="preserve"> степи </w:t>
      </w:r>
      <w:r w:rsidR="00A23F82" w:rsidRPr="0068111C">
        <w:rPr>
          <w:rFonts w:ascii="Times New Roman" w:eastAsia="Times New Roman" w:hAnsi="Times New Roman" w:cs="Times New Roman"/>
          <w:sz w:val="24"/>
          <w:szCs w:val="24"/>
        </w:rPr>
        <w:t>занима</w:t>
      </w:r>
      <w:r w:rsidR="00A23F82" w:rsidRPr="007342B0">
        <w:rPr>
          <w:rFonts w:ascii="Times New Roman" w:eastAsia="Times New Roman" w:hAnsi="Times New Roman" w:cs="Times New Roman"/>
          <w:sz w:val="24"/>
          <w:szCs w:val="24"/>
          <w:lang w:val="kk-KZ"/>
        </w:rPr>
        <w:t>ю</w:t>
      </w:r>
      <w:r w:rsidR="00A23F82" w:rsidRPr="0068111C">
        <w:rPr>
          <w:rFonts w:ascii="Times New Roman" w:eastAsia="Times New Roman" w:hAnsi="Times New Roman" w:cs="Times New Roman"/>
          <w:sz w:val="24"/>
          <w:szCs w:val="24"/>
        </w:rPr>
        <w:t>тособое место</w:t>
      </w:r>
      <w:r w:rsidR="007342B0">
        <w:rPr>
          <w:rFonts w:ascii="Times New Roman" w:eastAsia="Times New Roman" w:hAnsi="Times New Roman" w:cs="Times New Roman"/>
          <w:sz w:val="24"/>
          <w:szCs w:val="24"/>
          <w:lang w:val="kk-KZ"/>
        </w:rPr>
        <w:t xml:space="preserve">. </w:t>
      </w:r>
      <w:r w:rsidR="00A23F82" w:rsidRPr="007342B0">
        <w:rPr>
          <w:rFonts w:ascii="Times New Roman" w:eastAsia="Times New Roman" w:hAnsi="Times New Roman" w:cs="Times New Roman"/>
          <w:sz w:val="24"/>
          <w:szCs w:val="24"/>
          <w:lang w:val="kk-KZ"/>
        </w:rPr>
        <w:t>С</w:t>
      </w:r>
      <w:r w:rsidR="00A23F82" w:rsidRPr="007342B0">
        <w:rPr>
          <w:rFonts w:ascii="Times New Roman" w:eastAsia="Times New Roman" w:hAnsi="Times New Roman" w:cs="Times New Roman"/>
          <w:sz w:val="24"/>
          <w:szCs w:val="24"/>
        </w:rPr>
        <w:t>акральные личности, несомненно</w:t>
      </w:r>
      <w:r w:rsidR="00A23F82" w:rsidRPr="007342B0">
        <w:rPr>
          <w:rFonts w:ascii="Times New Roman" w:eastAsia="Times New Roman" w:hAnsi="Times New Roman" w:cs="Times New Roman"/>
          <w:sz w:val="24"/>
          <w:szCs w:val="24"/>
          <w:lang w:val="kk-KZ"/>
        </w:rPr>
        <w:t xml:space="preserve"> вписаны в и</w:t>
      </w:r>
      <w:r w:rsidRPr="0068111C">
        <w:rPr>
          <w:rFonts w:ascii="Times New Roman" w:eastAsia="Times New Roman" w:hAnsi="Times New Roman" w:cs="Times New Roman"/>
          <w:sz w:val="24"/>
          <w:szCs w:val="24"/>
        </w:rPr>
        <w:t>стори</w:t>
      </w:r>
      <w:r w:rsidR="00A23F82" w:rsidRPr="007342B0">
        <w:rPr>
          <w:rFonts w:ascii="Times New Roman" w:eastAsia="Times New Roman" w:hAnsi="Times New Roman" w:cs="Times New Roman"/>
          <w:sz w:val="24"/>
          <w:szCs w:val="24"/>
          <w:lang w:val="kk-KZ"/>
        </w:rPr>
        <w:t>ю</w:t>
      </w:r>
      <w:r w:rsidRPr="0068111C">
        <w:rPr>
          <w:rFonts w:ascii="Times New Roman" w:eastAsia="Times New Roman" w:hAnsi="Times New Roman" w:cs="Times New Roman"/>
          <w:sz w:val="24"/>
          <w:szCs w:val="24"/>
        </w:rPr>
        <w:t xml:space="preserve"> Центральной Азии и Казахстана. В сердцах нашего народа </w:t>
      </w:r>
      <w:r w:rsidR="00A23F82" w:rsidRPr="007342B0">
        <w:rPr>
          <w:rFonts w:ascii="Times New Roman" w:eastAsia="Times New Roman" w:hAnsi="Times New Roman" w:cs="Times New Roman"/>
          <w:sz w:val="24"/>
          <w:szCs w:val="24"/>
          <w:lang w:val="kk-KZ"/>
        </w:rPr>
        <w:t xml:space="preserve">хранится память </w:t>
      </w:r>
      <w:r w:rsidRPr="0068111C">
        <w:rPr>
          <w:rFonts w:ascii="Times New Roman" w:eastAsia="Times New Roman" w:hAnsi="Times New Roman" w:cs="Times New Roman"/>
          <w:sz w:val="24"/>
          <w:szCs w:val="24"/>
        </w:rPr>
        <w:t>кажд</w:t>
      </w:r>
      <w:r w:rsidR="00A23F82" w:rsidRPr="007342B0">
        <w:rPr>
          <w:rFonts w:ascii="Times New Roman" w:eastAsia="Times New Roman" w:hAnsi="Times New Roman" w:cs="Times New Roman"/>
          <w:sz w:val="24"/>
          <w:szCs w:val="24"/>
          <w:lang w:val="kk-KZ"/>
        </w:rPr>
        <w:t>ого</w:t>
      </w:r>
      <w:r w:rsidRPr="0068111C">
        <w:rPr>
          <w:rFonts w:ascii="Times New Roman" w:eastAsia="Times New Roman" w:hAnsi="Times New Roman" w:cs="Times New Roman"/>
          <w:sz w:val="24"/>
          <w:szCs w:val="24"/>
        </w:rPr>
        <w:t xml:space="preserve"> из </w:t>
      </w:r>
      <w:r w:rsidR="00D85D6F">
        <w:rPr>
          <w:rFonts w:ascii="Times New Roman" w:eastAsia="Times New Roman" w:hAnsi="Times New Roman" w:cs="Times New Roman"/>
          <w:sz w:val="24"/>
          <w:szCs w:val="24"/>
          <w:lang w:val="kk-KZ"/>
        </w:rPr>
        <w:t>батыров</w:t>
      </w:r>
      <w:r w:rsidR="00A23F82" w:rsidRPr="007342B0">
        <w:rPr>
          <w:rFonts w:ascii="Times New Roman" w:eastAsia="Times New Roman" w:hAnsi="Times New Roman" w:cs="Times New Roman"/>
          <w:sz w:val="24"/>
          <w:szCs w:val="24"/>
        </w:rPr>
        <w:t xml:space="preserve">, отдавших свою душу за </w:t>
      </w:r>
      <w:r w:rsidR="00A23F82" w:rsidRPr="007342B0">
        <w:rPr>
          <w:rFonts w:ascii="Times New Roman" w:eastAsia="Times New Roman" w:hAnsi="Times New Roman" w:cs="Times New Roman"/>
          <w:sz w:val="24"/>
          <w:szCs w:val="24"/>
          <w:lang w:val="kk-KZ"/>
        </w:rPr>
        <w:t xml:space="preserve">сохранение и равзитие </w:t>
      </w:r>
      <w:r w:rsidR="00A23F82" w:rsidRPr="007342B0">
        <w:rPr>
          <w:rFonts w:ascii="Times New Roman" w:eastAsia="Times New Roman" w:hAnsi="Times New Roman" w:cs="Times New Roman"/>
          <w:sz w:val="24"/>
          <w:szCs w:val="24"/>
        </w:rPr>
        <w:t>наци</w:t>
      </w:r>
      <w:r w:rsidR="00A23F82" w:rsidRPr="007342B0">
        <w:rPr>
          <w:rFonts w:ascii="Times New Roman" w:eastAsia="Times New Roman" w:hAnsi="Times New Roman" w:cs="Times New Roman"/>
          <w:sz w:val="24"/>
          <w:szCs w:val="24"/>
          <w:lang w:val="kk-KZ"/>
        </w:rPr>
        <w:t xml:space="preserve">и. </w:t>
      </w:r>
      <w:r w:rsidRPr="0068111C">
        <w:rPr>
          <w:rFonts w:ascii="Times New Roman" w:eastAsia="Times New Roman" w:hAnsi="Times New Roman" w:cs="Times New Roman"/>
          <w:sz w:val="24"/>
          <w:szCs w:val="24"/>
        </w:rPr>
        <w:t xml:space="preserve"> Известно, что исторические события XVII – XIX веков всесторонне изучены и </w:t>
      </w:r>
      <w:r w:rsidR="00A55D74">
        <w:rPr>
          <w:rFonts w:ascii="Times New Roman" w:eastAsia="Times New Roman" w:hAnsi="Times New Roman" w:cs="Times New Roman"/>
          <w:sz w:val="24"/>
          <w:szCs w:val="24"/>
          <w:lang w:val="kk-KZ"/>
        </w:rPr>
        <w:t xml:space="preserve">сегодня продолжаются </w:t>
      </w:r>
      <w:r w:rsidRPr="0068111C">
        <w:rPr>
          <w:rFonts w:ascii="Times New Roman" w:eastAsia="Times New Roman" w:hAnsi="Times New Roman" w:cs="Times New Roman"/>
          <w:sz w:val="24"/>
          <w:szCs w:val="24"/>
        </w:rPr>
        <w:t>исследовани</w:t>
      </w:r>
      <w:r w:rsidR="00A23F82" w:rsidRPr="007342B0">
        <w:rPr>
          <w:rFonts w:ascii="Times New Roman" w:eastAsia="Times New Roman" w:hAnsi="Times New Roman" w:cs="Times New Roman"/>
          <w:sz w:val="24"/>
          <w:szCs w:val="24"/>
          <w:lang w:val="kk-KZ"/>
        </w:rPr>
        <w:t>я</w:t>
      </w:r>
      <w:r w:rsidRPr="0068111C">
        <w:rPr>
          <w:rFonts w:ascii="Times New Roman" w:eastAsia="Times New Roman" w:hAnsi="Times New Roman" w:cs="Times New Roman"/>
          <w:sz w:val="24"/>
          <w:szCs w:val="24"/>
        </w:rPr>
        <w:t>. В изложении этого периода активно участвуют историки и писатели. Эпоха была изучена</w:t>
      </w:r>
      <w:r w:rsidR="00A23F82" w:rsidRPr="007342B0">
        <w:rPr>
          <w:rFonts w:ascii="Times New Roman" w:eastAsia="Times New Roman" w:hAnsi="Times New Roman" w:cs="Times New Roman"/>
          <w:sz w:val="24"/>
          <w:szCs w:val="24"/>
        </w:rPr>
        <w:t xml:space="preserve">, изданы исторические </w:t>
      </w:r>
      <w:r w:rsidR="00A23F82" w:rsidRPr="007342B0">
        <w:rPr>
          <w:rFonts w:ascii="Times New Roman" w:eastAsia="Times New Roman" w:hAnsi="Times New Roman" w:cs="Times New Roman"/>
          <w:sz w:val="24"/>
          <w:szCs w:val="24"/>
          <w:lang w:val="kk-KZ"/>
        </w:rPr>
        <w:t xml:space="preserve">и </w:t>
      </w:r>
      <w:r w:rsidR="00A23F82" w:rsidRPr="007342B0">
        <w:rPr>
          <w:rFonts w:ascii="Times New Roman" w:eastAsia="Times New Roman" w:hAnsi="Times New Roman" w:cs="Times New Roman"/>
          <w:sz w:val="24"/>
          <w:szCs w:val="24"/>
        </w:rPr>
        <w:t>рассказы</w:t>
      </w:r>
      <w:r w:rsidR="00A23F82" w:rsidRPr="007342B0">
        <w:rPr>
          <w:rFonts w:ascii="Times New Roman" w:eastAsia="Times New Roman" w:hAnsi="Times New Roman" w:cs="Times New Roman"/>
          <w:sz w:val="24"/>
          <w:szCs w:val="24"/>
          <w:lang w:val="kk-KZ"/>
        </w:rPr>
        <w:t xml:space="preserve"> и произведения, среди которых </w:t>
      </w:r>
      <w:r w:rsidRPr="0068111C">
        <w:rPr>
          <w:rFonts w:ascii="Times New Roman" w:eastAsia="Times New Roman" w:hAnsi="Times New Roman" w:cs="Times New Roman"/>
          <w:sz w:val="24"/>
          <w:szCs w:val="24"/>
        </w:rPr>
        <w:t>казахско-джунгарские сражения, хан</w:t>
      </w:r>
      <w:r w:rsidR="00A23F82" w:rsidRPr="007342B0">
        <w:rPr>
          <w:rFonts w:ascii="Times New Roman" w:eastAsia="Times New Roman" w:hAnsi="Times New Roman" w:cs="Times New Roman"/>
          <w:sz w:val="24"/>
          <w:szCs w:val="24"/>
          <w:lang w:val="kk-KZ"/>
        </w:rPr>
        <w:t>ы</w:t>
      </w:r>
      <w:r w:rsidRPr="0068111C">
        <w:rPr>
          <w:rFonts w:ascii="Times New Roman" w:eastAsia="Times New Roman" w:hAnsi="Times New Roman" w:cs="Times New Roman"/>
          <w:sz w:val="24"/>
          <w:szCs w:val="24"/>
        </w:rPr>
        <w:t xml:space="preserve">, </w:t>
      </w:r>
      <w:r w:rsidR="00A23F82" w:rsidRPr="007342B0">
        <w:rPr>
          <w:rFonts w:ascii="Times New Roman" w:eastAsia="Times New Roman" w:hAnsi="Times New Roman" w:cs="Times New Roman"/>
          <w:sz w:val="24"/>
          <w:szCs w:val="24"/>
          <w:lang w:val="kk-KZ"/>
        </w:rPr>
        <w:t>с</w:t>
      </w:r>
      <w:r w:rsidRPr="0068111C">
        <w:rPr>
          <w:rFonts w:ascii="Times New Roman" w:eastAsia="Times New Roman" w:hAnsi="Times New Roman" w:cs="Times New Roman"/>
          <w:sz w:val="24"/>
          <w:szCs w:val="24"/>
        </w:rPr>
        <w:t>ултан</w:t>
      </w:r>
      <w:r w:rsidR="00A23F82" w:rsidRPr="007342B0">
        <w:rPr>
          <w:rFonts w:ascii="Times New Roman" w:eastAsia="Times New Roman" w:hAnsi="Times New Roman" w:cs="Times New Roman"/>
          <w:sz w:val="24"/>
          <w:szCs w:val="24"/>
          <w:lang w:val="kk-KZ"/>
        </w:rPr>
        <w:t>ы</w:t>
      </w:r>
      <w:r w:rsidRPr="0068111C">
        <w:rPr>
          <w:rFonts w:ascii="Times New Roman" w:eastAsia="Times New Roman" w:hAnsi="Times New Roman" w:cs="Times New Roman"/>
          <w:sz w:val="24"/>
          <w:szCs w:val="24"/>
        </w:rPr>
        <w:t>, батыры, истории и с</w:t>
      </w:r>
      <w:r w:rsidR="00A23F82" w:rsidRPr="007342B0">
        <w:rPr>
          <w:rFonts w:ascii="Times New Roman" w:eastAsia="Times New Roman" w:hAnsi="Times New Roman" w:cs="Times New Roman"/>
          <w:sz w:val="24"/>
          <w:szCs w:val="24"/>
          <w:lang w:val="kk-KZ"/>
        </w:rPr>
        <w:t>казания</w:t>
      </w:r>
      <w:r w:rsidRPr="0068111C">
        <w:rPr>
          <w:rFonts w:ascii="Times New Roman" w:eastAsia="Times New Roman" w:hAnsi="Times New Roman" w:cs="Times New Roman"/>
          <w:sz w:val="24"/>
          <w:szCs w:val="24"/>
        </w:rPr>
        <w:t xml:space="preserve"> жизни тех времен.</w:t>
      </w:r>
    </w:p>
    <w:p w:rsidR="00B1024C" w:rsidRPr="007342B0" w:rsidRDefault="0029267B" w:rsidP="00DF200B">
      <w:pPr>
        <w:pStyle w:val="a9"/>
        <w:spacing w:after="0" w:line="240" w:lineRule="auto"/>
        <w:ind w:left="0" w:firstLine="708"/>
        <w:jc w:val="both"/>
        <w:rPr>
          <w:rFonts w:ascii="Times New Roman" w:hAnsi="Times New Roman" w:cs="Times New Roman"/>
          <w:sz w:val="24"/>
          <w:szCs w:val="24"/>
          <w:lang w:val="kk-KZ"/>
        </w:rPr>
      </w:pPr>
      <w:r w:rsidRPr="007342B0">
        <w:rPr>
          <w:rFonts w:ascii="Times New Roman" w:hAnsi="Times New Roman" w:cs="Times New Roman"/>
          <w:sz w:val="24"/>
          <w:szCs w:val="24"/>
          <w:lang w:val="kk-KZ"/>
        </w:rPr>
        <w:t>В</w:t>
      </w:r>
      <w:r w:rsidR="00A23F82" w:rsidRPr="007342B0">
        <w:rPr>
          <w:rFonts w:ascii="Times New Roman" w:hAnsi="Times New Roman" w:cs="Times New Roman"/>
          <w:sz w:val="24"/>
          <w:szCs w:val="24"/>
        </w:rPr>
        <w:t xml:space="preserve"> ходе </w:t>
      </w:r>
      <w:r w:rsidR="00DF200B" w:rsidRPr="007342B0">
        <w:rPr>
          <w:rFonts w:ascii="Times New Roman" w:hAnsi="Times New Roman" w:cs="Times New Roman"/>
          <w:sz w:val="24"/>
          <w:szCs w:val="24"/>
          <w:lang w:val="kk-KZ"/>
        </w:rPr>
        <w:t xml:space="preserve">работы </w:t>
      </w:r>
      <w:r w:rsidRPr="007342B0">
        <w:rPr>
          <w:rFonts w:ascii="Times New Roman" w:hAnsi="Times New Roman" w:cs="Times New Roman"/>
          <w:sz w:val="24"/>
          <w:szCs w:val="24"/>
          <w:lang w:val="kk-KZ"/>
        </w:rPr>
        <w:t>исследований общественно-политической деятельности</w:t>
      </w:r>
      <w:r w:rsidRPr="007342B0">
        <w:rPr>
          <w:rFonts w:ascii="Times New Roman" w:hAnsi="Times New Roman" w:cs="Times New Roman"/>
          <w:sz w:val="24"/>
          <w:szCs w:val="24"/>
        </w:rPr>
        <w:t xml:space="preserve"> батыров</w:t>
      </w:r>
      <w:r w:rsidRPr="007342B0">
        <w:rPr>
          <w:rFonts w:ascii="Times New Roman" w:hAnsi="Times New Roman" w:cs="Times New Roman"/>
          <w:sz w:val="24"/>
          <w:szCs w:val="24"/>
          <w:lang w:val="kk-KZ"/>
        </w:rPr>
        <w:t>, ч</w:t>
      </w:r>
      <w:r w:rsidR="00A23F82" w:rsidRPr="007342B0">
        <w:rPr>
          <w:rFonts w:ascii="Times New Roman" w:hAnsi="Times New Roman" w:cs="Times New Roman"/>
          <w:sz w:val="24"/>
          <w:szCs w:val="24"/>
          <w:lang w:val="kk-KZ"/>
        </w:rPr>
        <w:t>ествовани</w:t>
      </w:r>
      <w:r w:rsidR="00DF200B" w:rsidRPr="007342B0">
        <w:rPr>
          <w:rFonts w:ascii="Times New Roman" w:hAnsi="Times New Roman" w:cs="Times New Roman"/>
          <w:sz w:val="24"/>
          <w:szCs w:val="24"/>
          <w:lang w:val="kk-KZ"/>
        </w:rPr>
        <w:t>я</w:t>
      </w:r>
      <w:r w:rsidRPr="007342B0">
        <w:rPr>
          <w:rFonts w:ascii="Times New Roman" w:hAnsi="Times New Roman" w:cs="Times New Roman"/>
          <w:sz w:val="24"/>
          <w:szCs w:val="24"/>
          <w:lang w:val="kk-KZ"/>
        </w:rPr>
        <w:t xml:space="preserve"> и </w:t>
      </w:r>
      <w:r w:rsidR="00A23F82" w:rsidRPr="007342B0">
        <w:rPr>
          <w:rFonts w:ascii="Times New Roman" w:hAnsi="Times New Roman" w:cs="Times New Roman"/>
          <w:sz w:val="24"/>
          <w:szCs w:val="24"/>
        </w:rPr>
        <w:t xml:space="preserve">популяризации </w:t>
      </w:r>
      <w:r w:rsidRPr="007342B0">
        <w:rPr>
          <w:rFonts w:ascii="Times New Roman" w:hAnsi="Times New Roman" w:cs="Times New Roman"/>
          <w:sz w:val="24"/>
          <w:szCs w:val="24"/>
          <w:lang w:val="kk-KZ"/>
        </w:rPr>
        <w:t xml:space="preserve">среди </w:t>
      </w:r>
      <w:r w:rsidR="00A23F82" w:rsidRPr="007342B0">
        <w:rPr>
          <w:rFonts w:ascii="Times New Roman" w:hAnsi="Times New Roman" w:cs="Times New Roman"/>
          <w:sz w:val="24"/>
          <w:szCs w:val="24"/>
        </w:rPr>
        <w:t>молод</w:t>
      </w:r>
      <w:r w:rsidRPr="007342B0">
        <w:rPr>
          <w:rFonts w:ascii="Times New Roman" w:hAnsi="Times New Roman" w:cs="Times New Roman"/>
          <w:sz w:val="24"/>
          <w:szCs w:val="24"/>
          <w:lang w:val="kk-KZ"/>
        </w:rPr>
        <w:t>ого</w:t>
      </w:r>
      <w:r w:rsidR="00A23F82" w:rsidRPr="007342B0">
        <w:rPr>
          <w:rFonts w:ascii="Times New Roman" w:hAnsi="Times New Roman" w:cs="Times New Roman"/>
          <w:sz w:val="24"/>
          <w:szCs w:val="24"/>
        </w:rPr>
        <w:t xml:space="preserve"> поколени</w:t>
      </w:r>
      <w:r w:rsidR="00A55D74">
        <w:rPr>
          <w:rFonts w:ascii="Times New Roman" w:hAnsi="Times New Roman" w:cs="Times New Roman"/>
          <w:sz w:val="24"/>
          <w:szCs w:val="24"/>
          <w:lang w:val="kk-KZ"/>
        </w:rPr>
        <w:t xml:space="preserve">я, в наши дни </w:t>
      </w:r>
      <w:r w:rsidRPr="007342B0">
        <w:rPr>
          <w:rFonts w:ascii="Times New Roman" w:hAnsi="Times New Roman" w:cs="Times New Roman"/>
          <w:sz w:val="24"/>
          <w:szCs w:val="24"/>
          <w:lang w:val="kk-KZ"/>
        </w:rPr>
        <w:t xml:space="preserve">не теряет своей </w:t>
      </w:r>
      <w:r w:rsidR="00DF200B" w:rsidRPr="007342B0">
        <w:rPr>
          <w:rFonts w:ascii="Times New Roman" w:hAnsi="Times New Roman" w:cs="Times New Roman"/>
          <w:sz w:val="24"/>
          <w:szCs w:val="24"/>
          <w:lang w:val="kk-KZ"/>
        </w:rPr>
        <w:t>актуальн</w:t>
      </w:r>
      <w:r w:rsidRPr="007342B0">
        <w:rPr>
          <w:rFonts w:ascii="Times New Roman" w:hAnsi="Times New Roman" w:cs="Times New Roman"/>
          <w:sz w:val="24"/>
          <w:szCs w:val="24"/>
          <w:lang w:val="kk-KZ"/>
        </w:rPr>
        <w:t xml:space="preserve">ой значимости, </w:t>
      </w:r>
      <w:r w:rsidR="00A55D74">
        <w:rPr>
          <w:rFonts w:ascii="Times New Roman" w:hAnsi="Times New Roman" w:cs="Times New Roman"/>
          <w:sz w:val="24"/>
          <w:szCs w:val="24"/>
          <w:lang w:val="kk-KZ"/>
        </w:rPr>
        <w:t xml:space="preserve">где </w:t>
      </w:r>
      <w:r w:rsidRPr="007342B0">
        <w:rPr>
          <w:rFonts w:ascii="Times New Roman" w:hAnsi="Times New Roman" w:cs="Times New Roman"/>
          <w:sz w:val="24"/>
          <w:szCs w:val="24"/>
          <w:lang w:val="kk-KZ"/>
        </w:rPr>
        <w:t xml:space="preserve">имеется </w:t>
      </w:r>
      <w:r w:rsidR="00A23F82" w:rsidRPr="007342B0">
        <w:rPr>
          <w:rFonts w:ascii="Times New Roman" w:hAnsi="Times New Roman" w:cs="Times New Roman"/>
          <w:sz w:val="24"/>
          <w:szCs w:val="24"/>
        </w:rPr>
        <w:t>научн</w:t>
      </w:r>
      <w:r w:rsidRPr="007342B0">
        <w:rPr>
          <w:rFonts w:ascii="Times New Roman" w:hAnsi="Times New Roman" w:cs="Times New Roman"/>
          <w:sz w:val="24"/>
          <w:szCs w:val="24"/>
          <w:lang w:val="kk-KZ"/>
        </w:rPr>
        <w:t xml:space="preserve">ая </w:t>
      </w:r>
      <w:r w:rsidR="00A23F82" w:rsidRPr="007342B0">
        <w:rPr>
          <w:rFonts w:ascii="Times New Roman" w:hAnsi="Times New Roman" w:cs="Times New Roman"/>
          <w:sz w:val="24"/>
          <w:szCs w:val="24"/>
        </w:rPr>
        <w:t>проблематик</w:t>
      </w:r>
      <w:r w:rsidRPr="007342B0">
        <w:rPr>
          <w:rFonts w:ascii="Times New Roman" w:hAnsi="Times New Roman" w:cs="Times New Roman"/>
          <w:sz w:val="24"/>
          <w:szCs w:val="24"/>
          <w:lang w:val="kk-KZ"/>
        </w:rPr>
        <w:t xml:space="preserve">а </w:t>
      </w:r>
      <w:r w:rsidR="00A23F82" w:rsidRPr="007342B0">
        <w:rPr>
          <w:rFonts w:ascii="Times New Roman" w:hAnsi="Times New Roman" w:cs="Times New Roman"/>
          <w:sz w:val="24"/>
          <w:szCs w:val="24"/>
        </w:rPr>
        <w:t>м</w:t>
      </w:r>
      <w:r w:rsidR="00115FAB" w:rsidRPr="007342B0">
        <w:rPr>
          <w:rFonts w:ascii="Times New Roman" w:hAnsi="Times New Roman" w:cs="Times New Roman"/>
          <w:sz w:val="24"/>
          <w:szCs w:val="24"/>
        </w:rPr>
        <w:t>ифологи</w:t>
      </w:r>
      <w:r w:rsidRPr="007342B0">
        <w:rPr>
          <w:rFonts w:ascii="Times New Roman" w:hAnsi="Times New Roman" w:cs="Times New Roman"/>
          <w:sz w:val="24"/>
          <w:szCs w:val="24"/>
          <w:lang w:val="kk-KZ"/>
        </w:rPr>
        <w:t>зации батыров</w:t>
      </w:r>
      <w:r w:rsidR="00DF200B" w:rsidRPr="007342B0">
        <w:rPr>
          <w:rFonts w:ascii="Times New Roman" w:hAnsi="Times New Roman" w:cs="Times New Roman"/>
          <w:sz w:val="24"/>
          <w:szCs w:val="24"/>
          <w:lang w:val="kk-KZ"/>
        </w:rPr>
        <w:t xml:space="preserve">, неопределеные и не </w:t>
      </w:r>
      <w:r w:rsidR="00115FAB" w:rsidRPr="007342B0">
        <w:rPr>
          <w:rFonts w:ascii="Times New Roman" w:hAnsi="Times New Roman" w:cs="Times New Roman"/>
          <w:sz w:val="24"/>
          <w:szCs w:val="24"/>
          <w:lang w:val="kk-KZ"/>
        </w:rPr>
        <w:t>точн</w:t>
      </w:r>
      <w:r w:rsidR="00DF200B" w:rsidRPr="007342B0">
        <w:rPr>
          <w:rFonts w:ascii="Times New Roman" w:hAnsi="Times New Roman" w:cs="Times New Roman"/>
          <w:sz w:val="24"/>
          <w:szCs w:val="24"/>
          <w:lang w:val="kk-KZ"/>
        </w:rPr>
        <w:t xml:space="preserve">ые даты </w:t>
      </w:r>
      <w:r w:rsidR="00115FAB" w:rsidRPr="007342B0">
        <w:rPr>
          <w:rFonts w:ascii="Times New Roman" w:hAnsi="Times New Roman" w:cs="Times New Roman"/>
          <w:sz w:val="24"/>
          <w:szCs w:val="24"/>
          <w:lang w:val="kk-KZ"/>
        </w:rPr>
        <w:t xml:space="preserve">рождения </w:t>
      </w:r>
      <w:r w:rsidR="00DF200B" w:rsidRPr="007342B0">
        <w:rPr>
          <w:rFonts w:ascii="Times New Roman" w:hAnsi="Times New Roman" w:cs="Times New Roman"/>
          <w:sz w:val="24"/>
          <w:szCs w:val="24"/>
          <w:lang w:val="kk-KZ"/>
        </w:rPr>
        <w:t xml:space="preserve">личностей, </w:t>
      </w:r>
      <w:r w:rsidR="00115FAB" w:rsidRPr="007342B0">
        <w:rPr>
          <w:rFonts w:ascii="Times New Roman" w:hAnsi="Times New Roman" w:cs="Times New Roman"/>
          <w:sz w:val="24"/>
          <w:szCs w:val="24"/>
          <w:lang w:val="kk-KZ"/>
        </w:rPr>
        <w:t>место захоронения,</w:t>
      </w:r>
      <w:r w:rsidR="00A23F82" w:rsidRPr="007342B0">
        <w:rPr>
          <w:rFonts w:ascii="Times New Roman" w:hAnsi="Times New Roman" w:cs="Times New Roman"/>
          <w:sz w:val="24"/>
          <w:szCs w:val="24"/>
        </w:rPr>
        <w:t>мно</w:t>
      </w:r>
      <w:r w:rsidR="00115017" w:rsidRPr="007342B0">
        <w:rPr>
          <w:rFonts w:ascii="Times New Roman" w:hAnsi="Times New Roman" w:cs="Times New Roman"/>
          <w:sz w:val="24"/>
          <w:szCs w:val="24"/>
          <w:lang w:val="kk-KZ"/>
        </w:rPr>
        <w:t xml:space="preserve">жество </w:t>
      </w:r>
      <w:r w:rsidR="00A23F82" w:rsidRPr="007342B0">
        <w:rPr>
          <w:rFonts w:ascii="Times New Roman" w:hAnsi="Times New Roman" w:cs="Times New Roman"/>
          <w:sz w:val="24"/>
          <w:szCs w:val="24"/>
        </w:rPr>
        <w:t>нерешенных вопросов об использовании антропологических, радиологическ</w:t>
      </w:r>
      <w:r w:rsidR="00DF200B" w:rsidRPr="007342B0">
        <w:rPr>
          <w:rFonts w:ascii="Times New Roman" w:hAnsi="Times New Roman" w:cs="Times New Roman"/>
          <w:sz w:val="24"/>
          <w:szCs w:val="24"/>
        </w:rPr>
        <w:t>их методов, которые определяют</w:t>
      </w:r>
      <w:r w:rsidR="00A23F82" w:rsidRPr="007342B0">
        <w:rPr>
          <w:rFonts w:ascii="Times New Roman" w:hAnsi="Times New Roman" w:cs="Times New Roman"/>
          <w:sz w:val="24"/>
          <w:szCs w:val="24"/>
        </w:rPr>
        <w:t>насколько изучены фактологически</w:t>
      </w:r>
      <w:r w:rsidRPr="007342B0">
        <w:rPr>
          <w:rFonts w:ascii="Times New Roman" w:hAnsi="Times New Roman" w:cs="Times New Roman"/>
          <w:sz w:val="24"/>
          <w:szCs w:val="24"/>
          <w:lang w:val="kk-KZ"/>
        </w:rPr>
        <w:t xml:space="preserve"> данное направление</w:t>
      </w:r>
      <w:r w:rsidR="00DF200B" w:rsidRPr="007342B0">
        <w:rPr>
          <w:rFonts w:ascii="Times New Roman" w:hAnsi="Times New Roman" w:cs="Times New Roman"/>
          <w:sz w:val="24"/>
          <w:szCs w:val="24"/>
          <w:lang w:val="kk-KZ"/>
        </w:rPr>
        <w:t xml:space="preserve">. </w:t>
      </w:r>
    </w:p>
    <w:p w:rsidR="0068111C" w:rsidRPr="007342B0" w:rsidRDefault="00A23F82" w:rsidP="00DF200B">
      <w:pPr>
        <w:pStyle w:val="a9"/>
        <w:spacing w:after="0" w:line="240" w:lineRule="auto"/>
        <w:ind w:left="0" w:firstLine="708"/>
        <w:jc w:val="both"/>
        <w:rPr>
          <w:rFonts w:ascii="Times New Roman" w:hAnsi="Times New Roman" w:cs="Times New Roman"/>
          <w:sz w:val="24"/>
          <w:szCs w:val="24"/>
          <w:lang w:val="kk-KZ"/>
        </w:rPr>
      </w:pPr>
      <w:r w:rsidRPr="007342B0">
        <w:rPr>
          <w:rFonts w:ascii="Times New Roman" w:hAnsi="Times New Roman" w:cs="Times New Roman"/>
          <w:sz w:val="24"/>
          <w:szCs w:val="24"/>
        </w:rPr>
        <w:t>В этой связи конференци</w:t>
      </w:r>
      <w:r w:rsidR="00A55D74">
        <w:rPr>
          <w:rFonts w:ascii="Times New Roman" w:hAnsi="Times New Roman" w:cs="Times New Roman"/>
          <w:sz w:val="24"/>
          <w:szCs w:val="24"/>
          <w:lang w:val="kk-KZ"/>
        </w:rPr>
        <w:t xml:space="preserve">я нацелена на </w:t>
      </w:r>
      <w:r w:rsidR="0029267B" w:rsidRPr="007342B0">
        <w:rPr>
          <w:rFonts w:ascii="Times New Roman" w:hAnsi="Times New Roman" w:cs="Times New Roman"/>
          <w:sz w:val="24"/>
          <w:szCs w:val="24"/>
          <w:lang w:val="kk-KZ"/>
        </w:rPr>
        <w:t xml:space="preserve">дальнейшую работу по анализу </w:t>
      </w:r>
      <w:r w:rsidRPr="007342B0">
        <w:rPr>
          <w:rFonts w:ascii="Times New Roman" w:hAnsi="Times New Roman" w:cs="Times New Roman"/>
          <w:sz w:val="24"/>
          <w:szCs w:val="24"/>
        </w:rPr>
        <w:t>источников и историографии исторических событий Тоганаса Сабдалыулы и Козыке Тогабайулы</w:t>
      </w:r>
      <w:r w:rsidR="0029267B" w:rsidRPr="007342B0">
        <w:rPr>
          <w:rFonts w:ascii="Times New Roman" w:hAnsi="Times New Roman" w:cs="Times New Roman"/>
          <w:sz w:val="24"/>
          <w:szCs w:val="24"/>
          <w:lang w:val="kk-KZ"/>
        </w:rPr>
        <w:t>;</w:t>
      </w:r>
      <w:r w:rsidR="00A55D74">
        <w:rPr>
          <w:rFonts w:ascii="Times New Roman" w:hAnsi="Times New Roman" w:cs="Times New Roman"/>
          <w:sz w:val="24"/>
          <w:szCs w:val="24"/>
          <w:lang w:val="kk-KZ"/>
        </w:rPr>
        <w:t xml:space="preserve">изучение </w:t>
      </w:r>
      <w:r w:rsidRPr="007342B0">
        <w:rPr>
          <w:rFonts w:ascii="Times New Roman" w:hAnsi="Times New Roman" w:cs="Times New Roman"/>
          <w:sz w:val="24"/>
          <w:szCs w:val="24"/>
        </w:rPr>
        <w:t>борьб</w:t>
      </w:r>
      <w:r w:rsidR="00A55D74">
        <w:rPr>
          <w:rFonts w:ascii="Times New Roman" w:hAnsi="Times New Roman" w:cs="Times New Roman"/>
          <w:sz w:val="24"/>
          <w:szCs w:val="24"/>
          <w:lang w:val="kk-KZ"/>
        </w:rPr>
        <w:t>ы</w:t>
      </w:r>
      <w:r w:rsidRPr="007342B0">
        <w:rPr>
          <w:rFonts w:ascii="Times New Roman" w:hAnsi="Times New Roman" w:cs="Times New Roman"/>
          <w:sz w:val="24"/>
          <w:szCs w:val="24"/>
        </w:rPr>
        <w:t xml:space="preserve"> с Джунгарским и Кокандским ханствами</w:t>
      </w:r>
      <w:r w:rsidR="00A55D74">
        <w:rPr>
          <w:rFonts w:ascii="Times New Roman" w:hAnsi="Times New Roman" w:cs="Times New Roman"/>
          <w:sz w:val="24"/>
          <w:szCs w:val="24"/>
          <w:lang w:val="kk-KZ"/>
        </w:rPr>
        <w:t>,</w:t>
      </w:r>
      <w:r w:rsidR="00A979B7" w:rsidRPr="007342B0">
        <w:rPr>
          <w:rFonts w:ascii="Times New Roman" w:hAnsi="Times New Roman" w:cs="Times New Roman"/>
          <w:sz w:val="24"/>
          <w:szCs w:val="24"/>
          <w:lang w:val="kk-KZ"/>
        </w:rPr>
        <w:t xml:space="preserve">на основе </w:t>
      </w:r>
      <w:r w:rsidR="00A979B7" w:rsidRPr="007342B0">
        <w:rPr>
          <w:rFonts w:ascii="Times New Roman" w:hAnsi="Times New Roman" w:cs="Times New Roman"/>
          <w:sz w:val="24"/>
          <w:szCs w:val="24"/>
        </w:rPr>
        <w:t>собранных материалов по озвученно</w:t>
      </w:r>
      <w:r w:rsidR="00A979B7" w:rsidRPr="007342B0">
        <w:rPr>
          <w:rFonts w:ascii="Times New Roman" w:hAnsi="Times New Roman" w:cs="Times New Roman"/>
          <w:sz w:val="24"/>
          <w:szCs w:val="24"/>
          <w:lang w:val="kk-KZ"/>
        </w:rPr>
        <w:t xml:space="preserve">й тематике </w:t>
      </w:r>
      <w:r w:rsidR="00A55D74">
        <w:rPr>
          <w:rFonts w:ascii="Times New Roman" w:hAnsi="Times New Roman" w:cs="Times New Roman"/>
          <w:sz w:val="24"/>
          <w:szCs w:val="24"/>
          <w:lang w:val="kk-KZ"/>
        </w:rPr>
        <w:t xml:space="preserve">с </w:t>
      </w:r>
      <w:r w:rsidR="00A979B7" w:rsidRPr="007342B0">
        <w:rPr>
          <w:rFonts w:ascii="Times New Roman" w:hAnsi="Times New Roman" w:cs="Times New Roman"/>
          <w:sz w:val="24"/>
          <w:szCs w:val="24"/>
        </w:rPr>
        <w:t xml:space="preserve">момента обретения независимости </w:t>
      </w:r>
      <w:r w:rsidR="00A979B7" w:rsidRPr="007342B0">
        <w:rPr>
          <w:rFonts w:ascii="Times New Roman" w:hAnsi="Times New Roman" w:cs="Times New Roman"/>
          <w:sz w:val="24"/>
          <w:szCs w:val="24"/>
          <w:lang w:val="kk-KZ"/>
        </w:rPr>
        <w:t xml:space="preserve">и </w:t>
      </w:r>
      <w:r w:rsidR="00A979B7" w:rsidRPr="007342B0">
        <w:rPr>
          <w:rFonts w:ascii="Times New Roman" w:hAnsi="Times New Roman" w:cs="Times New Roman"/>
          <w:sz w:val="24"/>
          <w:szCs w:val="24"/>
        </w:rPr>
        <w:t xml:space="preserve">в </w:t>
      </w:r>
      <w:r w:rsidR="00A979B7" w:rsidRPr="007342B0">
        <w:rPr>
          <w:rFonts w:ascii="Times New Roman" w:hAnsi="Times New Roman" w:cs="Times New Roman"/>
          <w:sz w:val="24"/>
          <w:szCs w:val="24"/>
          <w:lang w:val="kk-KZ"/>
        </w:rPr>
        <w:t xml:space="preserve">рамках </w:t>
      </w:r>
      <w:r w:rsidR="00A979B7" w:rsidRPr="007342B0">
        <w:rPr>
          <w:rFonts w:ascii="Times New Roman" w:hAnsi="Times New Roman" w:cs="Times New Roman"/>
          <w:sz w:val="24"/>
          <w:szCs w:val="24"/>
        </w:rPr>
        <w:t>научных, этнографических, историко-аналитических исследований</w:t>
      </w:r>
      <w:r w:rsidRPr="007342B0">
        <w:rPr>
          <w:rFonts w:ascii="Times New Roman" w:hAnsi="Times New Roman" w:cs="Times New Roman"/>
          <w:sz w:val="24"/>
          <w:szCs w:val="24"/>
        </w:rPr>
        <w:t>восстанов</w:t>
      </w:r>
      <w:r w:rsidR="00A979B7" w:rsidRPr="007342B0">
        <w:rPr>
          <w:rFonts w:ascii="Times New Roman" w:hAnsi="Times New Roman" w:cs="Times New Roman"/>
          <w:sz w:val="24"/>
          <w:szCs w:val="24"/>
          <w:lang w:val="kk-KZ"/>
        </w:rPr>
        <w:t xml:space="preserve">ить </w:t>
      </w:r>
      <w:r w:rsidRPr="007342B0">
        <w:rPr>
          <w:rFonts w:ascii="Times New Roman" w:hAnsi="Times New Roman" w:cs="Times New Roman"/>
          <w:sz w:val="24"/>
          <w:szCs w:val="24"/>
        </w:rPr>
        <w:t xml:space="preserve"> историческ</w:t>
      </w:r>
      <w:r w:rsidR="00A979B7" w:rsidRPr="007342B0">
        <w:rPr>
          <w:rFonts w:ascii="Times New Roman" w:hAnsi="Times New Roman" w:cs="Times New Roman"/>
          <w:sz w:val="24"/>
          <w:szCs w:val="24"/>
          <w:lang w:val="kk-KZ"/>
        </w:rPr>
        <w:t xml:space="preserve">ую </w:t>
      </w:r>
      <w:r w:rsidRPr="007342B0">
        <w:rPr>
          <w:rFonts w:ascii="Times New Roman" w:hAnsi="Times New Roman" w:cs="Times New Roman"/>
          <w:sz w:val="24"/>
          <w:szCs w:val="24"/>
        </w:rPr>
        <w:t xml:space="preserve"> реальност</w:t>
      </w:r>
      <w:r w:rsidR="00A979B7" w:rsidRPr="007342B0">
        <w:rPr>
          <w:rFonts w:ascii="Times New Roman" w:hAnsi="Times New Roman" w:cs="Times New Roman"/>
          <w:sz w:val="24"/>
          <w:szCs w:val="24"/>
          <w:lang w:val="kk-KZ"/>
        </w:rPr>
        <w:t xml:space="preserve">ь. </w:t>
      </w:r>
    </w:p>
    <w:p w:rsidR="00E90D42" w:rsidRPr="000D269E" w:rsidRDefault="00E90D42" w:rsidP="001E710F">
      <w:pPr>
        <w:pStyle w:val="a9"/>
        <w:spacing w:after="0" w:line="240" w:lineRule="auto"/>
        <w:ind w:left="0" w:firstLine="708"/>
        <w:jc w:val="both"/>
        <w:rPr>
          <w:rFonts w:ascii="Times New Roman" w:hAnsi="Times New Roman" w:cs="Times New Roman"/>
          <w:sz w:val="24"/>
          <w:szCs w:val="24"/>
          <w:lang w:val="kk-KZ"/>
        </w:rPr>
      </w:pPr>
      <w:r w:rsidRPr="007342B0">
        <w:rPr>
          <w:rFonts w:ascii="Times New Roman" w:hAnsi="Times New Roman" w:cs="Times New Roman"/>
          <w:sz w:val="24"/>
          <w:szCs w:val="24"/>
          <w:lang w:val="kk-KZ"/>
        </w:rPr>
        <w:t>В</w:t>
      </w:r>
      <w:r w:rsidRPr="007342B0">
        <w:rPr>
          <w:rFonts w:ascii="Times New Roman" w:hAnsi="Times New Roman" w:cs="Times New Roman"/>
          <w:sz w:val="24"/>
          <w:szCs w:val="24"/>
        </w:rPr>
        <w:t xml:space="preserve"> целях систематизации жизни и деятельности </w:t>
      </w:r>
      <w:r w:rsidRPr="007342B0">
        <w:rPr>
          <w:rFonts w:ascii="Times New Roman" w:hAnsi="Times New Roman" w:cs="Times New Roman"/>
          <w:sz w:val="24"/>
          <w:szCs w:val="24"/>
          <w:lang w:val="kk-KZ"/>
        </w:rPr>
        <w:t>батыров</w:t>
      </w:r>
      <w:r w:rsidRPr="007342B0">
        <w:rPr>
          <w:rFonts w:ascii="Times New Roman" w:hAnsi="Times New Roman" w:cs="Times New Roman"/>
          <w:sz w:val="24"/>
          <w:szCs w:val="24"/>
        </w:rPr>
        <w:t xml:space="preserve"> Тоганас Сабдалыулы (1671-1764гг.) и Козыке Тогабайулы (1815-1896 гг.).) на пути становления Казахского государства</w:t>
      </w:r>
      <w:r w:rsidR="000D269E">
        <w:rPr>
          <w:rFonts w:ascii="Times New Roman" w:hAnsi="Times New Roman" w:cs="Times New Roman"/>
          <w:sz w:val="24"/>
          <w:szCs w:val="24"/>
          <w:lang w:val="kk-KZ"/>
        </w:rPr>
        <w:t>.</w:t>
      </w:r>
    </w:p>
    <w:p w:rsidR="00050ABC" w:rsidRPr="00416061" w:rsidRDefault="00050ABC" w:rsidP="00050ABC">
      <w:pPr>
        <w:pStyle w:val="a9"/>
        <w:spacing w:after="0" w:line="240" w:lineRule="auto"/>
        <w:ind w:left="0" w:firstLine="708"/>
        <w:jc w:val="both"/>
        <w:rPr>
          <w:rFonts w:ascii="Times New Roman" w:hAnsi="Times New Roman" w:cs="Times New Roman"/>
          <w:b/>
          <w:sz w:val="24"/>
          <w:szCs w:val="24"/>
          <w:lang w:val="kk-KZ"/>
        </w:rPr>
      </w:pPr>
      <w:r w:rsidRPr="00416061">
        <w:rPr>
          <w:rFonts w:ascii="Times New Roman" w:hAnsi="Times New Roman" w:cs="Times New Roman"/>
          <w:b/>
          <w:sz w:val="24"/>
          <w:szCs w:val="24"/>
          <w:lang w:val="kk-KZ"/>
        </w:rPr>
        <w:t>К</w:t>
      </w:r>
      <w:r w:rsidRPr="00416061">
        <w:rPr>
          <w:rFonts w:ascii="Times New Roman" w:hAnsi="Times New Roman" w:cs="Times New Roman"/>
          <w:b/>
          <w:sz w:val="24"/>
          <w:szCs w:val="24"/>
        </w:rPr>
        <w:t>онференция будет работать по следующим секциям</w:t>
      </w:r>
      <w:r w:rsidRPr="00416061">
        <w:rPr>
          <w:rFonts w:ascii="Times New Roman" w:hAnsi="Times New Roman" w:cs="Times New Roman"/>
          <w:b/>
          <w:sz w:val="24"/>
          <w:szCs w:val="24"/>
          <w:lang w:val="kk-KZ"/>
        </w:rPr>
        <w:t>:</w:t>
      </w:r>
    </w:p>
    <w:p w:rsidR="00EC18AB" w:rsidRPr="00416061" w:rsidRDefault="00B253AD" w:rsidP="001E710F">
      <w:pPr>
        <w:pStyle w:val="a9"/>
        <w:numPr>
          <w:ilvl w:val="0"/>
          <w:numId w:val="28"/>
        </w:numPr>
        <w:spacing w:after="0" w:line="240" w:lineRule="auto"/>
        <w:jc w:val="both"/>
        <w:rPr>
          <w:rFonts w:ascii="Times New Roman" w:hAnsi="Times New Roman" w:cs="Times New Roman"/>
          <w:sz w:val="24"/>
          <w:szCs w:val="24"/>
          <w:lang w:val="kk-KZ"/>
        </w:rPr>
      </w:pPr>
      <w:r w:rsidRPr="00416061">
        <w:rPr>
          <w:rFonts w:ascii="Times New Roman" w:hAnsi="Times New Roman" w:cs="Times New Roman"/>
          <w:sz w:val="24"/>
          <w:szCs w:val="24"/>
        </w:rPr>
        <w:t>Деятельность правящей группы нации элиты</w:t>
      </w:r>
      <w:r w:rsidR="00EC18AB" w:rsidRPr="00416061">
        <w:rPr>
          <w:rFonts w:ascii="Times New Roman" w:hAnsi="Times New Roman" w:cs="Times New Roman"/>
          <w:sz w:val="24"/>
          <w:szCs w:val="24"/>
          <w:lang w:val="kk-KZ"/>
        </w:rPr>
        <w:t xml:space="preserve">в </w:t>
      </w:r>
      <w:r w:rsidR="00731BAE" w:rsidRPr="00416061">
        <w:rPr>
          <w:rFonts w:ascii="Times New Roman" w:hAnsi="Times New Roman" w:cs="Times New Roman"/>
          <w:sz w:val="24"/>
          <w:szCs w:val="24"/>
        </w:rPr>
        <w:t>XVIII-XIX вв</w:t>
      </w:r>
      <w:r w:rsidRPr="00416061">
        <w:rPr>
          <w:rFonts w:ascii="Times New Roman" w:hAnsi="Times New Roman" w:cs="Times New Roman"/>
          <w:sz w:val="24"/>
          <w:szCs w:val="24"/>
        </w:rPr>
        <w:t>;</w:t>
      </w:r>
    </w:p>
    <w:p w:rsidR="00050ABC" w:rsidRPr="00416061" w:rsidRDefault="00B253AD" w:rsidP="00EC18AB">
      <w:pPr>
        <w:pStyle w:val="a9"/>
        <w:numPr>
          <w:ilvl w:val="0"/>
          <w:numId w:val="28"/>
        </w:numPr>
        <w:spacing w:after="0" w:line="240" w:lineRule="auto"/>
        <w:jc w:val="both"/>
        <w:rPr>
          <w:rFonts w:ascii="Times New Roman" w:hAnsi="Times New Roman" w:cs="Times New Roman"/>
          <w:sz w:val="24"/>
          <w:szCs w:val="24"/>
          <w:lang w:val="kk-KZ"/>
        </w:rPr>
      </w:pPr>
      <w:r w:rsidRPr="00416061">
        <w:rPr>
          <w:rFonts w:ascii="Times New Roman" w:hAnsi="Times New Roman" w:cs="Times New Roman"/>
          <w:sz w:val="24"/>
          <w:szCs w:val="24"/>
        </w:rPr>
        <w:t>Казахско-кыргызские, казахско-кокандские отношения.Общественно-политические, социальные вопросы между странами</w:t>
      </w:r>
      <w:r w:rsidR="00EC18AB" w:rsidRPr="00416061">
        <w:rPr>
          <w:rFonts w:ascii="Times New Roman" w:hAnsi="Times New Roman" w:cs="Times New Roman"/>
          <w:sz w:val="24"/>
          <w:szCs w:val="24"/>
          <w:lang w:val="kk-KZ"/>
        </w:rPr>
        <w:t xml:space="preserve">в </w:t>
      </w:r>
      <w:r w:rsidR="00EC18AB" w:rsidRPr="00416061">
        <w:rPr>
          <w:rFonts w:ascii="Times New Roman" w:hAnsi="Times New Roman" w:cs="Times New Roman"/>
          <w:sz w:val="24"/>
          <w:szCs w:val="24"/>
        </w:rPr>
        <w:t>XVIII-XIX вв.</w:t>
      </w:r>
    </w:p>
    <w:p w:rsidR="0082619F" w:rsidRPr="00EC18AB" w:rsidRDefault="0082619F" w:rsidP="00E90D42">
      <w:pPr>
        <w:pStyle w:val="a9"/>
        <w:spacing w:after="0" w:line="240" w:lineRule="auto"/>
        <w:ind w:left="0" w:firstLine="708"/>
        <w:jc w:val="both"/>
        <w:rPr>
          <w:rFonts w:ascii="Times New Roman" w:hAnsi="Times New Roman" w:cs="Times New Roman"/>
        </w:rPr>
      </w:pPr>
    </w:p>
    <w:p w:rsidR="0082619F" w:rsidRPr="00EC18AB" w:rsidRDefault="0082619F" w:rsidP="00E90D42">
      <w:pPr>
        <w:pStyle w:val="a9"/>
        <w:spacing w:after="0" w:line="240" w:lineRule="auto"/>
        <w:ind w:left="0" w:firstLine="708"/>
        <w:jc w:val="both"/>
        <w:rPr>
          <w:rFonts w:ascii="Times New Roman" w:hAnsi="Times New Roman" w:cs="Times New Roman"/>
        </w:rPr>
      </w:pPr>
    </w:p>
    <w:p w:rsidR="0082619F" w:rsidRPr="00B253AD" w:rsidRDefault="0082619F" w:rsidP="00E90D42">
      <w:pPr>
        <w:pStyle w:val="a9"/>
        <w:spacing w:after="0" w:line="240" w:lineRule="auto"/>
        <w:ind w:left="0" w:firstLine="708"/>
        <w:jc w:val="both"/>
        <w:rPr>
          <w:rFonts w:ascii="Times New Roman" w:hAnsi="Times New Roman" w:cs="Times New Roman"/>
        </w:rPr>
      </w:pPr>
    </w:p>
    <w:p w:rsidR="007342B0" w:rsidRDefault="007342B0" w:rsidP="00E90D42">
      <w:pPr>
        <w:pStyle w:val="a9"/>
        <w:spacing w:after="0" w:line="240" w:lineRule="auto"/>
        <w:ind w:left="0" w:firstLine="708"/>
        <w:jc w:val="both"/>
        <w:rPr>
          <w:rFonts w:ascii="Times New Roman" w:hAnsi="Times New Roman" w:cs="Times New Roman"/>
          <w:lang w:val="kk-KZ"/>
        </w:rPr>
      </w:pPr>
    </w:p>
    <w:p w:rsidR="00D664EA" w:rsidRPr="00F61034" w:rsidRDefault="00D664EA" w:rsidP="00D664EA">
      <w:pPr>
        <w:spacing w:after="0" w:line="240" w:lineRule="auto"/>
        <w:ind w:firstLine="284"/>
        <w:jc w:val="both"/>
        <w:rPr>
          <w:rStyle w:val="tlid-translation"/>
          <w:rFonts w:ascii="Times New Roman" w:hAnsi="Times New Roman" w:cs="Times New Roman"/>
          <w:b/>
          <w:sz w:val="20"/>
          <w:szCs w:val="20"/>
          <w:lang w:val="kk-KZ"/>
        </w:rPr>
      </w:pPr>
      <w:r>
        <w:rPr>
          <w:rFonts w:ascii="Times New Roman" w:hAnsi="Times New Roman" w:cs="Times New Roman"/>
          <w:b/>
          <w:sz w:val="20"/>
          <w:szCs w:val="20"/>
          <w:lang w:val="kk-KZ"/>
        </w:rPr>
        <w:lastRenderedPageBreak/>
        <w:t>Организационный</w:t>
      </w:r>
      <w:r w:rsidRPr="00F61034">
        <w:rPr>
          <w:rFonts w:ascii="Times New Roman" w:hAnsi="Times New Roman" w:cs="Times New Roman"/>
          <w:b/>
          <w:sz w:val="20"/>
          <w:szCs w:val="20"/>
          <w:lang w:val="kk-KZ"/>
        </w:rPr>
        <w:t xml:space="preserve"> комитет: </w:t>
      </w:r>
      <w:r w:rsidRPr="00D664EA">
        <w:rPr>
          <w:rFonts w:ascii="Times New Roman" w:hAnsi="Times New Roman" w:cs="Times New Roman"/>
          <w:sz w:val="20"/>
          <w:szCs w:val="20"/>
          <w:lang w:val="kk-KZ"/>
        </w:rPr>
        <w:t>г.</w:t>
      </w:r>
      <w:r w:rsidRPr="00F61034">
        <w:rPr>
          <w:rFonts w:ascii="Times New Roman" w:hAnsi="Times New Roman" w:cs="Times New Roman"/>
          <w:sz w:val="20"/>
          <w:szCs w:val="20"/>
          <w:lang w:val="kk-KZ"/>
        </w:rPr>
        <w:t xml:space="preserve">Шымкент, </w:t>
      </w:r>
      <w:r>
        <w:rPr>
          <w:rFonts w:ascii="Times New Roman" w:hAnsi="Times New Roman" w:cs="Times New Roman"/>
          <w:sz w:val="20"/>
          <w:szCs w:val="20"/>
          <w:lang w:val="kk-KZ"/>
        </w:rPr>
        <w:t>Южно-Казахстанский университет имени М.Ауэзова</w:t>
      </w:r>
      <w:r w:rsidRPr="00F61034">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проспект Тауке-хана, </w:t>
      </w:r>
      <w:r w:rsidRPr="00F61034">
        <w:rPr>
          <w:rFonts w:ascii="Times New Roman" w:hAnsi="Times New Roman" w:cs="Times New Roman"/>
          <w:color w:val="000000"/>
          <w:sz w:val="20"/>
          <w:szCs w:val="20"/>
          <w:lang w:val="kk-KZ"/>
        </w:rPr>
        <w:t xml:space="preserve">№5, </w:t>
      </w:r>
      <w:r>
        <w:rPr>
          <w:rFonts w:ascii="Times New Roman" w:hAnsi="Times New Roman" w:cs="Times New Roman"/>
          <w:color w:val="000000"/>
          <w:sz w:val="20"/>
          <w:szCs w:val="20"/>
          <w:lang w:val="kk-KZ"/>
        </w:rPr>
        <w:t>центр «Рухани жаңғыру и Ассамблея народа Казахстана» подразделения «Социальная и воспитательная работа»</w:t>
      </w:r>
      <w:r>
        <w:rPr>
          <w:rStyle w:val="tlid-translation"/>
          <w:rFonts w:ascii="Times New Roman" w:hAnsi="Times New Roman" w:cs="Times New Roman"/>
          <w:sz w:val="20"/>
          <w:szCs w:val="20"/>
          <w:lang w:val="kk-KZ"/>
        </w:rPr>
        <w:t xml:space="preserve">, общественный фонд </w:t>
      </w:r>
      <w:r w:rsidRPr="00E60EB3">
        <w:rPr>
          <w:rFonts w:ascii="Times New Roman" w:hAnsi="Times New Roman" w:cs="Times New Roman"/>
          <w:sz w:val="20"/>
          <w:szCs w:val="20"/>
          <w:lang w:val="kk-KZ"/>
        </w:rPr>
        <w:t>«Байжігіт баба»</w:t>
      </w:r>
      <w:r>
        <w:rPr>
          <w:rFonts w:ascii="Times New Roman" w:hAnsi="Times New Roman" w:cs="Times New Roman"/>
          <w:sz w:val="20"/>
          <w:szCs w:val="20"/>
          <w:lang w:val="kk-KZ"/>
        </w:rPr>
        <w:t xml:space="preserve">, республиканский научно-иссделовательский центр </w:t>
      </w:r>
      <w:r w:rsidRPr="00374F95">
        <w:rPr>
          <w:rFonts w:ascii="Times New Roman" w:hAnsi="Times New Roman" w:cs="Times New Roman"/>
          <w:bCs/>
          <w:sz w:val="20"/>
          <w:szCs w:val="20"/>
          <w:lang w:val="kk-KZ"/>
        </w:rPr>
        <w:t>«Қазақтану»</w:t>
      </w:r>
      <w:r>
        <w:rPr>
          <w:rFonts w:ascii="Times New Roman" w:hAnsi="Times New Roman" w:cs="Times New Roman"/>
          <w:bCs/>
          <w:sz w:val="20"/>
          <w:szCs w:val="20"/>
          <w:lang w:val="kk-KZ"/>
        </w:rPr>
        <w:t xml:space="preserve">. </w:t>
      </w:r>
    </w:p>
    <w:p w:rsidR="00D664EA" w:rsidRPr="007836F9" w:rsidRDefault="00D664EA" w:rsidP="00D30527">
      <w:pPr>
        <w:spacing w:after="0" w:line="240" w:lineRule="auto"/>
        <w:ind w:firstLine="284"/>
        <w:jc w:val="both"/>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1. </w:t>
      </w:r>
      <w:r w:rsidRPr="007836F9">
        <w:rPr>
          <w:rFonts w:ascii="Times New Roman" w:hAnsi="Times New Roman" w:cs="Times New Roman"/>
          <w:b/>
          <w:color w:val="000000"/>
          <w:sz w:val="20"/>
          <w:szCs w:val="20"/>
          <w:lang w:val="kk-KZ"/>
        </w:rPr>
        <w:t>Мәж</w:t>
      </w:r>
      <w:r>
        <w:rPr>
          <w:rFonts w:ascii="Times New Roman" w:hAnsi="Times New Roman" w:cs="Times New Roman"/>
          <w:b/>
          <w:color w:val="000000"/>
          <w:sz w:val="20"/>
          <w:szCs w:val="20"/>
          <w:lang w:val="kk-KZ"/>
        </w:rPr>
        <w:t>и</w:t>
      </w:r>
      <w:r w:rsidRPr="007836F9">
        <w:rPr>
          <w:rFonts w:ascii="Times New Roman" w:hAnsi="Times New Roman" w:cs="Times New Roman"/>
          <w:b/>
          <w:color w:val="000000"/>
          <w:sz w:val="20"/>
          <w:szCs w:val="20"/>
          <w:lang w:val="kk-KZ"/>
        </w:rPr>
        <w:t>нбеков Сакен Аралба</w:t>
      </w:r>
      <w:r>
        <w:rPr>
          <w:rFonts w:ascii="Times New Roman" w:hAnsi="Times New Roman" w:cs="Times New Roman"/>
          <w:b/>
          <w:color w:val="000000"/>
          <w:sz w:val="20"/>
          <w:szCs w:val="20"/>
          <w:lang w:val="kk-KZ"/>
        </w:rPr>
        <w:t>евич</w:t>
      </w:r>
      <w:r w:rsidRPr="007836F9">
        <w:rPr>
          <w:rFonts w:ascii="Times New Roman" w:hAnsi="Times New Roman" w:cs="Times New Roman"/>
          <w:b/>
          <w:color w:val="000000"/>
          <w:sz w:val="20"/>
          <w:szCs w:val="20"/>
          <w:lang w:val="kk-KZ"/>
        </w:rPr>
        <w:t xml:space="preserve"> – </w:t>
      </w:r>
      <w:r w:rsidRPr="00D664EA">
        <w:rPr>
          <w:rFonts w:ascii="Times New Roman" w:hAnsi="Times New Roman" w:cs="Times New Roman"/>
          <w:color w:val="000000"/>
          <w:sz w:val="20"/>
          <w:szCs w:val="20"/>
          <w:lang w:val="kk-KZ"/>
        </w:rPr>
        <w:t>к</w:t>
      </w:r>
      <w:r w:rsidRPr="000D269E">
        <w:rPr>
          <w:rFonts w:ascii="Times New Roman" w:hAnsi="Times New Roman" w:cs="Times New Roman"/>
          <w:bCs/>
          <w:color w:val="000000"/>
          <w:sz w:val="20"/>
          <w:szCs w:val="20"/>
          <w:lang w:val="kk-KZ"/>
        </w:rPr>
        <w:t>.</w:t>
      </w:r>
      <w:r w:rsidRPr="007836F9">
        <w:rPr>
          <w:rFonts w:ascii="Times New Roman" w:hAnsi="Times New Roman" w:cs="Times New Roman"/>
          <w:color w:val="000000"/>
          <w:sz w:val="20"/>
          <w:szCs w:val="20"/>
          <w:lang w:val="kk-KZ"/>
        </w:rPr>
        <w:t>ф.</w:t>
      </w:r>
      <w:r>
        <w:rPr>
          <w:rFonts w:ascii="Times New Roman" w:hAnsi="Times New Roman" w:cs="Times New Roman"/>
          <w:color w:val="000000"/>
          <w:sz w:val="20"/>
          <w:szCs w:val="20"/>
          <w:lang w:val="kk-KZ"/>
        </w:rPr>
        <w:t>н</w:t>
      </w:r>
      <w:r w:rsidRPr="007836F9">
        <w:rPr>
          <w:rFonts w:ascii="Times New Roman" w:hAnsi="Times New Roman" w:cs="Times New Roman"/>
          <w:color w:val="000000"/>
          <w:sz w:val="20"/>
          <w:szCs w:val="20"/>
          <w:lang w:val="kk-KZ"/>
        </w:rPr>
        <w:t xml:space="preserve">., доцент, </w:t>
      </w:r>
      <w:r>
        <w:rPr>
          <w:rFonts w:ascii="Times New Roman" w:hAnsi="Times New Roman" w:cs="Times New Roman"/>
          <w:color w:val="000000"/>
          <w:sz w:val="20"/>
          <w:szCs w:val="20"/>
          <w:lang w:val="kk-KZ"/>
        </w:rPr>
        <w:t>проректор по «Социальной и воспитательной работе» ЮКУ им.М.Ауэзова</w:t>
      </w:r>
      <w:r w:rsidRPr="007836F9">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по вопросам организации и участия в конференции</w:t>
      </w:r>
      <w:r w:rsidRPr="007836F9">
        <w:rPr>
          <w:rFonts w:ascii="Times New Roman" w:hAnsi="Times New Roman" w:cs="Times New Roman"/>
          <w:b/>
          <w:color w:val="000000"/>
          <w:sz w:val="20"/>
          <w:szCs w:val="20"/>
          <w:lang w:val="kk-KZ"/>
        </w:rPr>
        <w:t xml:space="preserve">/ </w:t>
      </w:r>
      <w:r w:rsidRPr="007836F9">
        <w:rPr>
          <w:rFonts w:ascii="Times New Roman" w:hAnsi="Times New Roman" w:cs="Times New Roman"/>
          <w:sz w:val="20"/>
          <w:szCs w:val="20"/>
          <w:lang w:val="kk-KZ"/>
        </w:rPr>
        <w:t>тел. 8-7252-21-46-77; 8</w:t>
      </w:r>
      <w:r w:rsidR="00D30527">
        <w:rPr>
          <w:rFonts w:ascii="Times New Roman" w:hAnsi="Times New Roman" w:cs="Times New Roman"/>
          <w:sz w:val="20"/>
          <w:szCs w:val="20"/>
          <w:lang w:val="kk-KZ"/>
        </w:rPr>
        <w:t>-</w:t>
      </w:r>
      <w:r w:rsidRPr="007836F9">
        <w:rPr>
          <w:rFonts w:ascii="Times New Roman" w:hAnsi="Times New Roman" w:cs="Times New Roman"/>
          <w:sz w:val="20"/>
          <w:szCs w:val="20"/>
          <w:lang w:val="kk-KZ"/>
        </w:rPr>
        <w:t>701</w:t>
      </w:r>
      <w:r w:rsidR="00D30527">
        <w:rPr>
          <w:rFonts w:ascii="Times New Roman" w:hAnsi="Times New Roman" w:cs="Times New Roman"/>
          <w:sz w:val="20"/>
          <w:szCs w:val="20"/>
          <w:lang w:val="kk-KZ"/>
        </w:rPr>
        <w:t>-</w:t>
      </w:r>
      <w:r w:rsidRPr="007836F9">
        <w:rPr>
          <w:rFonts w:ascii="Times New Roman" w:hAnsi="Times New Roman" w:cs="Times New Roman"/>
          <w:sz w:val="20"/>
          <w:szCs w:val="20"/>
          <w:lang w:val="kk-KZ"/>
        </w:rPr>
        <w:t>749</w:t>
      </w:r>
      <w:r w:rsidR="00D30527">
        <w:rPr>
          <w:rFonts w:ascii="Times New Roman" w:hAnsi="Times New Roman" w:cs="Times New Roman"/>
          <w:sz w:val="20"/>
          <w:szCs w:val="20"/>
          <w:lang w:val="kk-KZ"/>
        </w:rPr>
        <w:t>-</w:t>
      </w:r>
      <w:r w:rsidRPr="007836F9">
        <w:rPr>
          <w:rFonts w:ascii="Times New Roman" w:hAnsi="Times New Roman" w:cs="Times New Roman"/>
          <w:sz w:val="20"/>
          <w:szCs w:val="20"/>
          <w:lang w:val="kk-KZ"/>
        </w:rPr>
        <w:t>70</w:t>
      </w:r>
      <w:r w:rsidR="00D30527">
        <w:rPr>
          <w:rFonts w:ascii="Times New Roman" w:hAnsi="Times New Roman" w:cs="Times New Roman"/>
          <w:sz w:val="20"/>
          <w:szCs w:val="20"/>
          <w:lang w:val="kk-KZ"/>
        </w:rPr>
        <w:t>-</w:t>
      </w:r>
      <w:r w:rsidRPr="007836F9">
        <w:rPr>
          <w:rFonts w:ascii="Times New Roman" w:hAnsi="Times New Roman" w:cs="Times New Roman"/>
          <w:sz w:val="20"/>
          <w:szCs w:val="20"/>
          <w:lang w:val="kk-KZ"/>
        </w:rPr>
        <w:t xml:space="preserve">80 </w:t>
      </w:r>
      <w:r w:rsidRPr="007836F9">
        <w:rPr>
          <w:rFonts w:ascii="Times New Roman" w:hAnsi="Times New Roman" w:cs="Times New Roman"/>
          <w:sz w:val="20"/>
          <w:szCs w:val="20"/>
          <w:u w:val="single"/>
          <w:lang w:val="kk-KZ"/>
        </w:rPr>
        <w:t>majin@mail.ru;</w:t>
      </w:r>
    </w:p>
    <w:p w:rsidR="00D664EA" w:rsidRPr="00374F95" w:rsidRDefault="00D664EA" w:rsidP="00D664EA">
      <w:pPr>
        <w:spacing w:after="0" w:line="240" w:lineRule="auto"/>
        <w:ind w:firstLine="284"/>
        <w:jc w:val="both"/>
        <w:rPr>
          <w:rFonts w:ascii="Times New Roman" w:hAnsi="Times New Roman" w:cs="Times New Roman"/>
          <w:sz w:val="20"/>
          <w:szCs w:val="20"/>
          <w:lang w:val="kk-KZ"/>
        </w:rPr>
      </w:pPr>
      <w:r>
        <w:rPr>
          <w:rFonts w:ascii="Times New Roman" w:hAnsi="Times New Roman" w:cs="Times New Roman"/>
          <w:b/>
          <w:color w:val="000000"/>
          <w:sz w:val="20"/>
          <w:szCs w:val="20"/>
          <w:lang w:val="kk-KZ"/>
        </w:rPr>
        <w:t>2. </w:t>
      </w:r>
      <w:r w:rsidRPr="007836F9">
        <w:rPr>
          <w:rFonts w:ascii="Times New Roman" w:hAnsi="Times New Roman" w:cs="Times New Roman"/>
          <w:b/>
          <w:color w:val="000000"/>
          <w:sz w:val="20"/>
          <w:szCs w:val="20"/>
          <w:lang w:val="kk-KZ"/>
        </w:rPr>
        <w:t xml:space="preserve">Жанысбекова </w:t>
      </w:r>
      <w:r w:rsidRPr="00104DA1">
        <w:rPr>
          <w:rFonts w:ascii="Times New Roman" w:hAnsi="Times New Roman" w:cs="Times New Roman"/>
          <w:b/>
          <w:color w:val="000000"/>
          <w:sz w:val="20"/>
          <w:szCs w:val="20"/>
          <w:lang w:val="kk-KZ"/>
        </w:rPr>
        <w:t>Гульнар Амирбаевна</w:t>
      </w:r>
      <w:r w:rsidRPr="00104DA1">
        <w:rPr>
          <w:rFonts w:ascii="Times New Roman" w:hAnsi="Times New Roman" w:cs="Times New Roman"/>
          <w:sz w:val="20"/>
          <w:szCs w:val="20"/>
          <w:lang w:val="kk-KZ"/>
        </w:rPr>
        <w:t xml:space="preserve">– </w:t>
      </w:r>
      <w:r>
        <w:rPr>
          <w:rFonts w:ascii="Times New Roman" w:hAnsi="Times New Roman" w:cs="Times New Roman"/>
          <w:sz w:val="20"/>
          <w:szCs w:val="20"/>
          <w:lang w:val="kk-KZ"/>
        </w:rPr>
        <w:t>к.ист.н</w:t>
      </w:r>
      <w:r w:rsidRPr="00104DA1">
        <w:rPr>
          <w:rFonts w:ascii="Times New Roman" w:hAnsi="Times New Roman" w:cs="Times New Roman"/>
          <w:color w:val="000000"/>
          <w:sz w:val="20"/>
          <w:szCs w:val="20"/>
          <w:lang w:val="kk-KZ"/>
        </w:rPr>
        <w:t xml:space="preserve">, доцент, </w:t>
      </w:r>
      <w:r>
        <w:rPr>
          <w:rFonts w:ascii="Times New Roman" w:hAnsi="Times New Roman" w:cs="Times New Roman"/>
          <w:color w:val="000000"/>
          <w:sz w:val="20"/>
          <w:szCs w:val="20"/>
          <w:lang w:val="kk-KZ"/>
        </w:rPr>
        <w:t>начальник центра «Рухани жаңғыру и Ассамблея народа Казахстана» ЮКУ им.М.Ауэзова</w:t>
      </w:r>
      <w:r w:rsidRPr="00104DA1">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ответственный редактор республиканского научного журнала </w:t>
      </w:r>
      <w:r w:rsidRPr="00104DA1">
        <w:rPr>
          <w:rFonts w:ascii="Times New Roman" w:hAnsi="Times New Roman" w:cs="Times New Roman"/>
          <w:spacing w:val="1"/>
          <w:sz w:val="20"/>
          <w:szCs w:val="20"/>
          <w:lang w:val="kk-KZ"/>
        </w:rPr>
        <w:t>«QAZAQTANÝ</w:t>
      </w:r>
      <w:r w:rsidR="00921D87">
        <w:rPr>
          <w:rFonts w:ascii="Times New Roman" w:hAnsi="Times New Roman" w:cs="Times New Roman"/>
          <w:spacing w:val="1"/>
          <w:sz w:val="20"/>
          <w:szCs w:val="20"/>
          <w:lang w:val="kk-KZ"/>
        </w:rPr>
        <w:t>»</w:t>
      </w:r>
      <w:r w:rsidRPr="00374F95">
        <w:rPr>
          <w:rFonts w:ascii="Times New Roman" w:hAnsi="Times New Roman" w:cs="Times New Roman"/>
          <w:color w:val="000000"/>
          <w:sz w:val="20"/>
          <w:szCs w:val="20"/>
          <w:lang w:val="kk-KZ"/>
        </w:rPr>
        <w:t>/</w:t>
      </w:r>
      <w:r w:rsidR="00921D87" w:rsidRPr="00921D87">
        <w:rPr>
          <w:rFonts w:ascii="Times New Roman" w:hAnsi="Times New Roman" w:cs="Times New Roman"/>
          <w:b/>
          <w:color w:val="000000"/>
          <w:sz w:val="20"/>
          <w:szCs w:val="20"/>
          <w:lang w:val="kk-KZ"/>
        </w:rPr>
        <w:t>по вопросам организации, связь с участниками, составления программы конференции</w:t>
      </w:r>
      <w:r w:rsidRPr="00921D87">
        <w:rPr>
          <w:rFonts w:ascii="Times New Roman" w:hAnsi="Times New Roman" w:cs="Times New Roman"/>
          <w:b/>
          <w:color w:val="000000"/>
          <w:sz w:val="20"/>
          <w:szCs w:val="20"/>
          <w:lang w:val="kk-KZ"/>
        </w:rPr>
        <w:t>,</w:t>
      </w:r>
      <w:r w:rsidR="00921D87">
        <w:rPr>
          <w:rFonts w:ascii="Times New Roman" w:hAnsi="Times New Roman" w:cs="Times New Roman"/>
          <w:b/>
          <w:color w:val="000000"/>
          <w:sz w:val="20"/>
          <w:szCs w:val="20"/>
          <w:lang w:val="kk-KZ"/>
        </w:rPr>
        <w:t xml:space="preserve">проверка статей участников </w:t>
      </w:r>
      <w:r w:rsidRPr="00374F95">
        <w:rPr>
          <w:rFonts w:ascii="Times New Roman" w:hAnsi="Times New Roman" w:cs="Times New Roman"/>
          <w:b/>
          <w:color w:val="000000"/>
          <w:sz w:val="20"/>
          <w:szCs w:val="20"/>
          <w:lang w:val="kk-KZ"/>
        </w:rPr>
        <w:t xml:space="preserve">/ </w:t>
      </w:r>
      <w:r w:rsidRPr="00374F95">
        <w:rPr>
          <w:rFonts w:ascii="Times New Roman" w:hAnsi="Times New Roman" w:cs="Times New Roman"/>
          <w:sz w:val="20"/>
          <w:szCs w:val="20"/>
          <w:lang w:val="kk-KZ"/>
        </w:rPr>
        <w:t>тел. 8-7252-21-16-37; 8</w:t>
      </w:r>
      <w:r>
        <w:rPr>
          <w:rFonts w:ascii="Times New Roman" w:hAnsi="Times New Roman" w:cs="Times New Roman"/>
          <w:sz w:val="20"/>
          <w:szCs w:val="20"/>
          <w:lang w:val="kk-KZ"/>
        </w:rPr>
        <w:t> </w:t>
      </w:r>
      <w:r w:rsidRPr="00374F95">
        <w:rPr>
          <w:rFonts w:ascii="Times New Roman" w:hAnsi="Times New Roman" w:cs="Times New Roman"/>
          <w:sz w:val="20"/>
          <w:szCs w:val="20"/>
          <w:lang w:val="kk-KZ"/>
        </w:rPr>
        <w:t>707</w:t>
      </w:r>
      <w:r>
        <w:rPr>
          <w:rFonts w:ascii="Times New Roman" w:hAnsi="Times New Roman" w:cs="Times New Roman"/>
          <w:sz w:val="20"/>
          <w:szCs w:val="20"/>
          <w:lang w:val="kk-KZ"/>
        </w:rPr>
        <w:t>-</w:t>
      </w:r>
      <w:r w:rsidRPr="00374F95">
        <w:rPr>
          <w:rFonts w:ascii="Times New Roman" w:hAnsi="Times New Roman" w:cs="Times New Roman"/>
          <w:sz w:val="20"/>
          <w:szCs w:val="20"/>
          <w:lang w:val="kk-KZ"/>
        </w:rPr>
        <w:t>516</w:t>
      </w:r>
      <w:r>
        <w:rPr>
          <w:rFonts w:ascii="Times New Roman" w:hAnsi="Times New Roman" w:cs="Times New Roman"/>
          <w:sz w:val="20"/>
          <w:szCs w:val="20"/>
          <w:lang w:val="kk-KZ"/>
        </w:rPr>
        <w:t>-</w:t>
      </w:r>
      <w:r w:rsidRPr="00374F95">
        <w:rPr>
          <w:rFonts w:ascii="Times New Roman" w:hAnsi="Times New Roman" w:cs="Times New Roman"/>
          <w:sz w:val="20"/>
          <w:szCs w:val="20"/>
          <w:lang w:val="kk-KZ"/>
        </w:rPr>
        <w:t>37</w:t>
      </w:r>
      <w:r>
        <w:rPr>
          <w:rFonts w:ascii="Times New Roman" w:hAnsi="Times New Roman" w:cs="Times New Roman"/>
          <w:sz w:val="20"/>
          <w:szCs w:val="20"/>
          <w:lang w:val="kk-KZ"/>
        </w:rPr>
        <w:t>-</w:t>
      </w:r>
      <w:r w:rsidRPr="00374F95">
        <w:rPr>
          <w:rFonts w:ascii="Times New Roman" w:hAnsi="Times New Roman" w:cs="Times New Roman"/>
          <w:sz w:val="20"/>
          <w:szCs w:val="20"/>
          <w:lang w:val="kk-KZ"/>
        </w:rPr>
        <w:t xml:space="preserve">55 </w:t>
      </w:r>
      <w:hyperlink r:id="rId17" w:history="1">
        <w:r w:rsidRPr="00374F95">
          <w:rPr>
            <w:rStyle w:val="a6"/>
            <w:rFonts w:ascii="Times New Roman" w:hAnsi="Times New Roman" w:cs="Times New Roman"/>
            <w:bCs/>
            <w:sz w:val="20"/>
            <w:szCs w:val="20"/>
            <w:lang w:val="kk-KZ"/>
          </w:rPr>
          <w:t>amirbaevag@mail.ru</w:t>
        </w:r>
      </w:hyperlink>
      <w:r w:rsidRPr="00374F95">
        <w:rPr>
          <w:rFonts w:ascii="Times New Roman" w:hAnsi="Times New Roman" w:cs="Times New Roman"/>
          <w:sz w:val="20"/>
          <w:szCs w:val="20"/>
          <w:lang w:val="kk-KZ"/>
        </w:rPr>
        <w:t>;</w:t>
      </w:r>
    </w:p>
    <w:p w:rsidR="00F86FC2" w:rsidRPr="00F86FC2" w:rsidRDefault="00F86FC2" w:rsidP="00F86FC2">
      <w:pPr>
        <w:spacing w:after="0" w:line="240" w:lineRule="auto"/>
        <w:ind w:firstLine="284"/>
        <w:jc w:val="both"/>
        <w:rPr>
          <w:rFonts w:ascii="Times New Roman" w:hAnsi="Times New Roman" w:cs="Times New Roman"/>
          <w:b/>
          <w:color w:val="000000"/>
          <w:sz w:val="20"/>
          <w:szCs w:val="20"/>
          <w:lang w:val="kk-KZ"/>
        </w:rPr>
      </w:pPr>
      <w:r>
        <w:rPr>
          <w:rFonts w:ascii="Times New Roman" w:hAnsi="Times New Roman" w:cs="Times New Roman"/>
          <w:b/>
          <w:sz w:val="20"/>
          <w:szCs w:val="20"/>
          <w:lang w:val="kk-KZ"/>
        </w:rPr>
        <w:t>3</w:t>
      </w:r>
      <w:r w:rsidRPr="00E60EB3">
        <w:rPr>
          <w:rFonts w:ascii="Times New Roman" w:hAnsi="Times New Roman" w:cs="Times New Roman"/>
          <w:b/>
          <w:sz w:val="20"/>
          <w:szCs w:val="20"/>
          <w:lang w:val="kk-KZ"/>
        </w:rPr>
        <w:t>.</w:t>
      </w:r>
      <w:r>
        <w:rPr>
          <w:rFonts w:ascii="Times New Roman" w:hAnsi="Times New Roman" w:cs="Times New Roman"/>
          <w:b/>
          <w:sz w:val="20"/>
          <w:szCs w:val="20"/>
          <w:lang w:val="kk-KZ"/>
        </w:rPr>
        <w:t> </w:t>
      </w:r>
      <w:r w:rsidRPr="00374F95">
        <w:rPr>
          <w:rFonts w:ascii="Times New Roman" w:hAnsi="Times New Roman" w:cs="Times New Roman"/>
          <w:b/>
          <w:sz w:val="20"/>
          <w:szCs w:val="20"/>
          <w:lang w:val="kk-KZ"/>
        </w:rPr>
        <w:t xml:space="preserve">Миразов Мухитхан Үмбетұлы </w:t>
      </w:r>
      <w:r>
        <w:rPr>
          <w:rFonts w:ascii="Times New Roman" w:hAnsi="Times New Roman" w:cs="Times New Roman"/>
          <w:b/>
          <w:sz w:val="20"/>
          <w:szCs w:val="20"/>
          <w:lang w:val="kk-KZ"/>
        </w:rPr>
        <w:t>–</w:t>
      </w:r>
      <w:r>
        <w:rPr>
          <w:rFonts w:ascii="Times New Roman" w:hAnsi="Times New Roman" w:cs="Times New Roman"/>
          <w:sz w:val="20"/>
          <w:szCs w:val="20"/>
          <w:lang w:val="kk-KZ"/>
        </w:rPr>
        <w:t xml:space="preserve"> историк</w:t>
      </w:r>
      <w:r w:rsidRPr="00374F95">
        <w:rPr>
          <w:rFonts w:ascii="Times New Roman" w:hAnsi="Times New Roman" w:cs="Times New Roman"/>
          <w:sz w:val="20"/>
          <w:szCs w:val="20"/>
          <w:lang w:val="kk-KZ"/>
        </w:rPr>
        <w:t>,</w:t>
      </w:r>
      <w:r>
        <w:rPr>
          <w:rFonts w:ascii="Times New Roman" w:hAnsi="Times New Roman" w:cs="Times New Roman"/>
          <w:sz w:val="20"/>
          <w:szCs w:val="20"/>
          <w:lang w:val="kk-KZ"/>
        </w:rPr>
        <w:t>директор респ</w:t>
      </w:r>
      <w:r w:rsidRPr="00921D87">
        <w:rPr>
          <w:rFonts w:ascii="Times New Roman" w:hAnsi="Times New Roman" w:cs="Times New Roman"/>
          <w:sz w:val="20"/>
          <w:szCs w:val="20"/>
          <w:lang w:val="kk-KZ"/>
        </w:rPr>
        <w:t>убликанского научно-исследовательского центра</w:t>
      </w:r>
      <w:r w:rsidRPr="00374F95">
        <w:rPr>
          <w:rFonts w:ascii="Times New Roman" w:hAnsi="Times New Roman" w:cs="Times New Roman"/>
          <w:bCs/>
          <w:sz w:val="20"/>
          <w:szCs w:val="20"/>
          <w:lang w:val="kk-KZ"/>
        </w:rPr>
        <w:t>«Қазақтану»</w:t>
      </w:r>
      <w:r w:rsidRPr="007836F9">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 xml:space="preserve">по вопросам </w:t>
      </w:r>
      <w:r w:rsidRPr="00921D87">
        <w:rPr>
          <w:rFonts w:ascii="Times New Roman" w:hAnsi="Times New Roman" w:cs="Times New Roman"/>
          <w:b/>
          <w:color w:val="000000"/>
          <w:sz w:val="20"/>
          <w:szCs w:val="20"/>
          <w:lang w:val="kk-KZ"/>
        </w:rPr>
        <w:t>связ</w:t>
      </w:r>
      <w:r>
        <w:rPr>
          <w:rFonts w:ascii="Times New Roman" w:hAnsi="Times New Roman" w:cs="Times New Roman"/>
          <w:b/>
          <w:color w:val="000000"/>
          <w:sz w:val="20"/>
          <w:szCs w:val="20"/>
          <w:lang w:val="kk-KZ"/>
        </w:rPr>
        <w:t>и</w:t>
      </w:r>
      <w:r w:rsidRPr="00921D87">
        <w:rPr>
          <w:rFonts w:ascii="Times New Roman" w:hAnsi="Times New Roman" w:cs="Times New Roman"/>
          <w:b/>
          <w:color w:val="000000"/>
          <w:sz w:val="20"/>
          <w:szCs w:val="20"/>
          <w:lang w:val="kk-KZ"/>
        </w:rPr>
        <w:t xml:space="preserve"> с участниками, по вопросам </w:t>
      </w:r>
      <w:r>
        <w:rPr>
          <w:rFonts w:ascii="Times New Roman" w:hAnsi="Times New Roman" w:cs="Times New Roman"/>
          <w:b/>
          <w:color w:val="000000"/>
          <w:sz w:val="20"/>
          <w:szCs w:val="20"/>
          <w:lang w:val="kk-KZ"/>
        </w:rPr>
        <w:t>приема, проверки и статей</w:t>
      </w:r>
      <w:r w:rsidRPr="00921D87">
        <w:rPr>
          <w:rFonts w:ascii="Times New Roman" w:hAnsi="Times New Roman" w:cs="Times New Roman"/>
          <w:b/>
          <w:color w:val="000000"/>
          <w:sz w:val="20"/>
          <w:szCs w:val="20"/>
          <w:lang w:val="kk-KZ"/>
        </w:rPr>
        <w:t xml:space="preserve">, </w:t>
      </w:r>
      <w:r>
        <w:rPr>
          <w:rFonts w:ascii="Times New Roman" w:hAnsi="Times New Roman" w:cs="Times New Roman"/>
          <w:b/>
          <w:color w:val="000000"/>
          <w:sz w:val="20"/>
          <w:szCs w:val="20"/>
          <w:lang w:val="kk-KZ"/>
        </w:rPr>
        <w:t xml:space="preserve">формирования сборника конференции, </w:t>
      </w:r>
      <w:r w:rsidRPr="00921D87">
        <w:rPr>
          <w:rFonts w:ascii="Times New Roman" w:hAnsi="Times New Roman" w:cs="Times New Roman"/>
          <w:b/>
          <w:color w:val="000000"/>
          <w:sz w:val="20"/>
          <w:szCs w:val="20"/>
          <w:lang w:val="kk-KZ"/>
        </w:rPr>
        <w:t>составления программы конференции</w:t>
      </w:r>
      <w:r w:rsidRPr="007836F9">
        <w:rPr>
          <w:rFonts w:ascii="Times New Roman" w:hAnsi="Times New Roman" w:cs="Times New Roman"/>
          <w:b/>
          <w:color w:val="000000"/>
          <w:sz w:val="20"/>
          <w:szCs w:val="20"/>
          <w:lang w:val="kk-KZ"/>
        </w:rPr>
        <w:t xml:space="preserve">/ </w:t>
      </w:r>
      <w:r w:rsidRPr="00374F95">
        <w:rPr>
          <w:rFonts w:ascii="Times New Roman" w:hAnsi="Times New Roman" w:cs="Times New Roman"/>
          <w:bCs/>
          <w:sz w:val="20"/>
          <w:szCs w:val="20"/>
          <w:lang w:val="kk-KZ"/>
        </w:rPr>
        <w:t>тел.8-702-945-04-03</w:t>
      </w:r>
      <w:hyperlink r:id="rId18" w:history="1">
        <w:r w:rsidRPr="0039331F">
          <w:rPr>
            <w:rStyle w:val="a6"/>
            <w:rFonts w:ascii="Times New Roman" w:hAnsi="Times New Roman" w:cs="Times New Roman"/>
            <w:sz w:val="20"/>
            <w:szCs w:val="20"/>
            <w:lang w:val="kk-KZ"/>
          </w:rPr>
          <w:t>elbyrlygy@mail.ru</w:t>
        </w:r>
      </w:hyperlink>
      <w:r>
        <w:rPr>
          <w:lang w:val="kk-KZ"/>
        </w:rPr>
        <w:t>;</w:t>
      </w:r>
    </w:p>
    <w:p w:rsidR="00D664EA" w:rsidRPr="00E60EB3" w:rsidRDefault="00F86FC2" w:rsidP="00D30527">
      <w:pPr>
        <w:spacing w:after="0" w:line="240" w:lineRule="auto"/>
        <w:ind w:firstLine="284"/>
        <w:jc w:val="both"/>
        <w:rPr>
          <w:rFonts w:ascii="Times New Roman" w:hAnsi="Times New Roman" w:cs="Times New Roman"/>
          <w:b/>
          <w:sz w:val="20"/>
          <w:szCs w:val="20"/>
          <w:lang w:val="kk-KZ"/>
        </w:rPr>
      </w:pPr>
      <w:r>
        <w:rPr>
          <w:rFonts w:ascii="Times New Roman" w:hAnsi="Times New Roman" w:cs="Times New Roman"/>
          <w:b/>
          <w:sz w:val="20"/>
          <w:szCs w:val="20"/>
          <w:lang w:val="kk-KZ"/>
        </w:rPr>
        <w:t>4</w:t>
      </w:r>
      <w:r w:rsidR="009D429C">
        <w:rPr>
          <w:rFonts w:ascii="Times New Roman" w:hAnsi="Times New Roman" w:cs="Times New Roman"/>
          <w:b/>
          <w:sz w:val="20"/>
          <w:szCs w:val="20"/>
          <w:lang w:val="kk-KZ"/>
        </w:rPr>
        <w:t>. Борашев К</w:t>
      </w:r>
      <w:r w:rsidR="00D664EA">
        <w:rPr>
          <w:rFonts w:ascii="Times New Roman" w:hAnsi="Times New Roman" w:cs="Times New Roman"/>
          <w:b/>
          <w:sz w:val="20"/>
          <w:szCs w:val="20"/>
          <w:lang w:val="kk-KZ"/>
        </w:rPr>
        <w:t>алыбек Елеба</w:t>
      </w:r>
      <w:r w:rsidR="009D429C">
        <w:rPr>
          <w:rFonts w:ascii="Times New Roman" w:hAnsi="Times New Roman" w:cs="Times New Roman"/>
          <w:b/>
          <w:sz w:val="20"/>
          <w:szCs w:val="20"/>
          <w:lang w:val="kk-KZ"/>
        </w:rPr>
        <w:t>евич</w:t>
      </w:r>
      <w:r w:rsidR="00D664EA">
        <w:rPr>
          <w:rFonts w:ascii="Times New Roman" w:hAnsi="Times New Roman" w:cs="Times New Roman"/>
          <w:b/>
          <w:sz w:val="20"/>
          <w:szCs w:val="20"/>
          <w:lang w:val="kk-KZ"/>
        </w:rPr>
        <w:t xml:space="preserve"> – </w:t>
      </w:r>
      <w:r w:rsidR="00921D87" w:rsidRPr="00921D87">
        <w:rPr>
          <w:rFonts w:ascii="Times New Roman" w:hAnsi="Times New Roman" w:cs="Times New Roman"/>
          <w:sz w:val="20"/>
          <w:szCs w:val="20"/>
          <w:lang w:val="kk-KZ"/>
        </w:rPr>
        <w:t xml:space="preserve">советник общественного фонда </w:t>
      </w:r>
      <w:r w:rsidR="00D664EA" w:rsidRPr="00921D87">
        <w:rPr>
          <w:rFonts w:ascii="Times New Roman" w:hAnsi="Times New Roman" w:cs="Times New Roman"/>
          <w:sz w:val="20"/>
          <w:szCs w:val="20"/>
          <w:lang w:val="kk-KZ"/>
        </w:rPr>
        <w:t>«Байжігіт баба</w:t>
      </w:r>
      <w:r w:rsidR="00D664EA" w:rsidRPr="00E60EB3">
        <w:rPr>
          <w:rFonts w:ascii="Times New Roman" w:hAnsi="Times New Roman" w:cs="Times New Roman"/>
          <w:sz w:val="20"/>
          <w:szCs w:val="20"/>
          <w:lang w:val="kk-KZ"/>
        </w:rPr>
        <w:t>»</w:t>
      </w:r>
      <w:r w:rsidR="00974A74" w:rsidRPr="00374F95">
        <w:rPr>
          <w:rFonts w:ascii="Times New Roman" w:hAnsi="Times New Roman" w:cs="Times New Roman"/>
          <w:color w:val="000000"/>
          <w:sz w:val="20"/>
          <w:szCs w:val="20"/>
          <w:lang w:val="kk-KZ"/>
        </w:rPr>
        <w:t>/</w:t>
      </w:r>
      <w:r w:rsidR="00974A74" w:rsidRPr="00921D87">
        <w:rPr>
          <w:rFonts w:ascii="Times New Roman" w:hAnsi="Times New Roman" w:cs="Times New Roman"/>
          <w:b/>
          <w:color w:val="000000"/>
          <w:sz w:val="20"/>
          <w:szCs w:val="20"/>
          <w:lang w:val="kk-KZ"/>
        </w:rPr>
        <w:t>по вопросам организации, связь с участниками</w:t>
      </w:r>
      <w:r w:rsidR="00974A74">
        <w:rPr>
          <w:rFonts w:ascii="Times New Roman" w:hAnsi="Times New Roman" w:cs="Times New Roman"/>
          <w:b/>
          <w:color w:val="000000"/>
          <w:sz w:val="20"/>
          <w:szCs w:val="20"/>
          <w:lang w:val="kk-KZ"/>
        </w:rPr>
        <w:t>/</w:t>
      </w:r>
      <w:r w:rsidR="009D429C">
        <w:rPr>
          <w:rFonts w:ascii="Times New Roman" w:hAnsi="Times New Roman" w:cs="Times New Roman"/>
          <w:sz w:val="20"/>
          <w:szCs w:val="20"/>
          <w:lang w:val="kk-KZ"/>
        </w:rPr>
        <w:t>т</w:t>
      </w:r>
      <w:r w:rsidR="00D664EA">
        <w:rPr>
          <w:rFonts w:ascii="Times New Roman" w:hAnsi="Times New Roman" w:cs="Times New Roman"/>
          <w:sz w:val="20"/>
          <w:szCs w:val="20"/>
          <w:lang w:val="kk-KZ"/>
        </w:rPr>
        <w:t>ел. 8</w:t>
      </w:r>
      <w:r w:rsidR="00D30527">
        <w:rPr>
          <w:rFonts w:ascii="Times New Roman" w:hAnsi="Times New Roman" w:cs="Times New Roman"/>
          <w:sz w:val="20"/>
          <w:szCs w:val="20"/>
          <w:lang w:val="kk-KZ"/>
        </w:rPr>
        <w:t>-</w:t>
      </w:r>
      <w:r w:rsidR="00D664EA">
        <w:rPr>
          <w:rFonts w:ascii="Times New Roman" w:hAnsi="Times New Roman" w:cs="Times New Roman"/>
          <w:sz w:val="20"/>
          <w:szCs w:val="20"/>
          <w:lang w:val="kk-KZ"/>
        </w:rPr>
        <w:t>771-884-01-13</w:t>
      </w:r>
    </w:p>
    <w:p w:rsidR="00D664EA" w:rsidRDefault="00D664EA" w:rsidP="00D664EA">
      <w:pPr>
        <w:spacing w:after="0" w:line="240" w:lineRule="auto"/>
        <w:ind w:firstLine="284"/>
        <w:jc w:val="both"/>
        <w:rPr>
          <w:rFonts w:ascii="Times New Roman" w:hAnsi="Times New Roman" w:cs="Times New Roman"/>
          <w:sz w:val="20"/>
          <w:szCs w:val="20"/>
          <w:lang w:val="kk-KZ"/>
        </w:rPr>
      </w:pPr>
      <w:r w:rsidRPr="00E60EB3">
        <w:rPr>
          <w:rFonts w:ascii="Times New Roman" w:hAnsi="Times New Roman" w:cs="Times New Roman"/>
          <w:b/>
          <w:color w:val="000000"/>
          <w:sz w:val="20"/>
          <w:szCs w:val="20"/>
        </w:rPr>
        <w:t>5</w:t>
      </w:r>
      <w:r>
        <w:rPr>
          <w:rFonts w:ascii="Times New Roman" w:hAnsi="Times New Roman" w:cs="Times New Roman"/>
          <w:b/>
          <w:color w:val="000000"/>
          <w:sz w:val="20"/>
          <w:szCs w:val="20"/>
          <w:lang w:val="kk-KZ"/>
        </w:rPr>
        <w:t>. </w:t>
      </w:r>
      <w:r w:rsidRPr="00104DA1">
        <w:rPr>
          <w:rFonts w:ascii="Times New Roman" w:hAnsi="Times New Roman" w:cs="Times New Roman"/>
          <w:b/>
          <w:color w:val="000000"/>
          <w:sz w:val="20"/>
          <w:szCs w:val="20"/>
          <w:lang w:val="kk-KZ"/>
        </w:rPr>
        <w:t xml:space="preserve">Торгаутова Шолпан Аширалиевна – </w:t>
      </w:r>
      <w:r w:rsidRPr="00104DA1">
        <w:rPr>
          <w:rFonts w:ascii="Times New Roman" w:hAnsi="Times New Roman" w:cs="Times New Roman"/>
          <w:color w:val="000000"/>
          <w:sz w:val="20"/>
          <w:szCs w:val="20"/>
          <w:lang w:val="kk-KZ"/>
        </w:rPr>
        <w:t>магистр,</w:t>
      </w:r>
      <w:r w:rsidR="00921D87">
        <w:rPr>
          <w:rFonts w:ascii="Times New Roman" w:hAnsi="Times New Roman" w:cs="Times New Roman"/>
          <w:b/>
          <w:color w:val="000000"/>
          <w:sz w:val="20"/>
          <w:szCs w:val="20"/>
          <w:lang w:val="kk-KZ"/>
        </w:rPr>
        <w:t xml:space="preserve">главный менеджер </w:t>
      </w:r>
      <w:r w:rsidR="00921D87">
        <w:rPr>
          <w:rFonts w:ascii="Times New Roman" w:hAnsi="Times New Roman" w:cs="Times New Roman"/>
          <w:color w:val="000000"/>
          <w:sz w:val="20"/>
          <w:szCs w:val="20"/>
          <w:lang w:val="kk-KZ"/>
        </w:rPr>
        <w:t>центра «Рухани жаңғыру и Ассамблея народа Казахстана» ЮКУ им.М.Ауэзова</w:t>
      </w:r>
      <w:r w:rsidR="00921D87" w:rsidRPr="00104DA1">
        <w:rPr>
          <w:rFonts w:ascii="Times New Roman" w:hAnsi="Times New Roman" w:cs="Times New Roman"/>
          <w:sz w:val="20"/>
          <w:szCs w:val="20"/>
          <w:lang w:val="kk-KZ"/>
        </w:rPr>
        <w:t xml:space="preserve">; </w:t>
      </w:r>
      <w:r w:rsidR="00921D87">
        <w:rPr>
          <w:rFonts w:ascii="Times New Roman" w:hAnsi="Times New Roman" w:cs="Times New Roman"/>
          <w:sz w:val="20"/>
          <w:szCs w:val="20"/>
          <w:lang w:val="kk-KZ"/>
        </w:rPr>
        <w:t xml:space="preserve">технический редактор и корректор республиканского научного журнала </w:t>
      </w:r>
      <w:r w:rsidR="00921D87" w:rsidRPr="00104DA1">
        <w:rPr>
          <w:rFonts w:ascii="Times New Roman" w:hAnsi="Times New Roman" w:cs="Times New Roman"/>
          <w:spacing w:val="1"/>
          <w:sz w:val="20"/>
          <w:szCs w:val="20"/>
          <w:lang w:val="kk-KZ"/>
        </w:rPr>
        <w:t>«QAZAQTANÝ</w:t>
      </w:r>
      <w:r w:rsidR="00921D87">
        <w:rPr>
          <w:rFonts w:ascii="Times New Roman" w:hAnsi="Times New Roman" w:cs="Times New Roman"/>
          <w:spacing w:val="1"/>
          <w:sz w:val="20"/>
          <w:szCs w:val="20"/>
          <w:lang w:val="kk-KZ"/>
        </w:rPr>
        <w:t>»</w:t>
      </w:r>
      <w:r w:rsidR="00921D87" w:rsidRPr="00374F95">
        <w:rPr>
          <w:rFonts w:ascii="Times New Roman" w:hAnsi="Times New Roman" w:cs="Times New Roman"/>
          <w:sz w:val="20"/>
          <w:szCs w:val="20"/>
          <w:lang w:val="kk-KZ"/>
        </w:rPr>
        <w:t>;</w:t>
      </w:r>
      <w:r w:rsidR="00921D87">
        <w:rPr>
          <w:rFonts w:ascii="Times New Roman" w:hAnsi="Times New Roman" w:cs="Times New Roman"/>
          <w:sz w:val="20"/>
          <w:szCs w:val="20"/>
          <w:lang w:val="kk-KZ"/>
        </w:rPr>
        <w:t xml:space="preserve">руководитель Академии духовной модернизации </w:t>
      </w:r>
      <w:r w:rsidRPr="007836F9">
        <w:rPr>
          <w:rFonts w:ascii="Times New Roman" w:hAnsi="Times New Roman" w:cs="Times New Roman"/>
          <w:sz w:val="20"/>
          <w:szCs w:val="20"/>
          <w:lang w:val="kk-KZ"/>
        </w:rPr>
        <w:t>«МИРАС»</w:t>
      </w:r>
      <w:r w:rsidRPr="007836F9">
        <w:rPr>
          <w:rFonts w:ascii="Times New Roman" w:hAnsi="Times New Roman" w:cs="Times New Roman"/>
          <w:b/>
          <w:color w:val="000000"/>
          <w:sz w:val="20"/>
          <w:szCs w:val="20"/>
          <w:lang w:val="kk-KZ"/>
        </w:rPr>
        <w:t>/</w:t>
      </w:r>
      <w:r w:rsidR="00974A74">
        <w:rPr>
          <w:rFonts w:ascii="Times New Roman" w:hAnsi="Times New Roman" w:cs="Times New Roman"/>
          <w:b/>
          <w:color w:val="000000"/>
          <w:sz w:val="20"/>
          <w:szCs w:val="20"/>
          <w:lang w:val="kk-KZ"/>
        </w:rPr>
        <w:t xml:space="preserve">по вопросам </w:t>
      </w:r>
      <w:r w:rsidR="00921D87" w:rsidRPr="00921D87">
        <w:rPr>
          <w:rFonts w:ascii="Times New Roman" w:hAnsi="Times New Roman" w:cs="Times New Roman"/>
          <w:b/>
          <w:color w:val="000000"/>
          <w:sz w:val="20"/>
          <w:szCs w:val="20"/>
          <w:lang w:val="kk-KZ"/>
        </w:rPr>
        <w:t>связ</w:t>
      </w:r>
      <w:r w:rsidR="00974A74">
        <w:rPr>
          <w:rFonts w:ascii="Times New Roman" w:hAnsi="Times New Roman" w:cs="Times New Roman"/>
          <w:b/>
          <w:color w:val="000000"/>
          <w:sz w:val="20"/>
          <w:szCs w:val="20"/>
          <w:lang w:val="kk-KZ"/>
        </w:rPr>
        <w:t>и</w:t>
      </w:r>
      <w:r w:rsidR="00921D87" w:rsidRPr="00921D87">
        <w:rPr>
          <w:rFonts w:ascii="Times New Roman" w:hAnsi="Times New Roman" w:cs="Times New Roman"/>
          <w:b/>
          <w:color w:val="000000"/>
          <w:sz w:val="20"/>
          <w:szCs w:val="20"/>
          <w:lang w:val="kk-KZ"/>
        </w:rPr>
        <w:t xml:space="preserve"> с участниками, по вопросам </w:t>
      </w:r>
      <w:r w:rsidR="00921D87">
        <w:rPr>
          <w:rFonts w:ascii="Times New Roman" w:hAnsi="Times New Roman" w:cs="Times New Roman"/>
          <w:b/>
          <w:color w:val="000000"/>
          <w:sz w:val="20"/>
          <w:szCs w:val="20"/>
          <w:lang w:val="kk-KZ"/>
        </w:rPr>
        <w:t>приема, проверки и статей</w:t>
      </w:r>
      <w:r w:rsidR="00921D87" w:rsidRPr="00921D87">
        <w:rPr>
          <w:rFonts w:ascii="Times New Roman" w:hAnsi="Times New Roman" w:cs="Times New Roman"/>
          <w:b/>
          <w:color w:val="000000"/>
          <w:sz w:val="20"/>
          <w:szCs w:val="20"/>
          <w:lang w:val="kk-KZ"/>
        </w:rPr>
        <w:t xml:space="preserve">, </w:t>
      </w:r>
      <w:r w:rsidR="00921D87">
        <w:rPr>
          <w:rFonts w:ascii="Times New Roman" w:hAnsi="Times New Roman" w:cs="Times New Roman"/>
          <w:b/>
          <w:color w:val="000000"/>
          <w:sz w:val="20"/>
          <w:szCs w:val="20"/>
          <w:lang w:val="kk-KZ"/>
        </w:rPr>
        <w:t xml:space="preserve">формирования сборника конференции, </w:t>
      </w:r>
      <w:r w:rsidR="00921D87" w:rsidRPr="00921D87">
        <w:rPr>
          <w:rFonts w:ascii="Times New Roman" w:hAnsi="Times New Roman" w:cs="Times New Roman"/>
          <w:b/>
          <w:color w:val="000000"/>
          <w:sz w:val="20"/>
          <w:szCs w:val="20"/>
          <w:lang w:val="kk-KZ"/>
        </w:rPr>
        <w:t>составления программы конференции</w:t>
      </w:r>
      <w:r w:rsidRPr="007836F9">
        <w:rPr>
          <w:rFonts w:ascii="Times New Roman" w:hAnsi="Times New Roman" w:cs="Times New Roman"/>
          <w:b/>
          <w:color w:val="000000"/>
          <w:sz w:val="20"/>
          <w:szCs w:val="20"/>
          <w:lang w:val="kk-KZ"/>
        </w:rPr>
        <w:t xml:space="preserve">/ </w:t>
      </w:r>
      <w:r w:rsidRPr="007836F9">
        <w:rPr>
          <w:rFonts w:ascii="Times New Roman" w:hAnsi="Times New Roman" w:cs="Times New Roman"/>
          <w:color w:val="000000"/>
          <w:sz w:val="20"/>
          <w:szCs w:val="20"/>
          <w:lang w:val="kk-KZ"/>
        </w:rPr>
        <w:t>т</w:t>
      </w:r>
      <w:r w:rsidRPr="007836F9">
        <w:rPr>
          <w:rFonts w:ascii="Times New Roman" w:hAnsi="Times New Roman" w:cs="Times New Roman"/>
          <w:sz w:val="20"/>
          <w:szCs w:val="20"/>
          <w:lang w:val="kk-KZ"/>
        </w:rPr>
        <w:t xml:space="preserve">ел. 8-7252-21-16-37; 8-701-647-15-14 </w:t>
      </w:r>
      <w:hyperlink r:id="rId19" w:history="1">
        <w:r w:rsidRPr="007836F9">
          <w:rPr>
            <w:rStyle w:val="a6"/>
            <w:rFonts w:ascii="Times New Roman" w:hAnsi="Times New Roman" w:cs="Times New Roman"/>
            <w:sz w:val="20"/>
            <w:szCs w:val="20"/>
            <w:lang w:val="kk-KZ"/>
          </w:rPr>
          <w:t>torgautova82@mail.ru</w:t>
        </w:r>
      </w:hyperlink>
      <w:r w:rsidRPr="007836F9">
        <w:rPr>
          <w:rFonts w:ascii="Times New Roman" w:hAnsi="Times New Roman" w:cs="Times New Roman"/>
          <w:sz w:val="20"/>
          <w:szCs w:val="20"/>
          <w:lang w:val="kk-KZ"/>
        </w:rPr>
        <w:t xml:space="preserve">.  </w:t>
      </w:r>
    </w:p>
    <w:p w:rsidR="00D664EA" w:rsidRPr="00D664EA" w:rsidRDefault="00921D87" w:rsidP="00D664EA">
      <w:pPr>
        <w:spacing w:after="0" w:line="240" w:lineRule="auto"/>
        <w:ind w:firstLine="284"/>
        <w:jc w:val="both"/>
        <w:rPr>
          <w:rFonts w:ascii="Times New Roman" w:hAnsi="Times New Roman" w:cs="Times New Roman"/>
          <w:b/>
          <w:sz w:val="20"/>
          <w:szCs w:val="20"/>
          <w:lang w:val="kk-KZ"/>
        </w:rPr>
      </w:pPr>
      <w:r>
        <w:rPr>
          <w:rFonts w:ascii="Times New Roman" w:hAnsi="Times New Roman" w:cs="Times New Roman"/>
          <w:b/>
          <w:sz w:val="20"/>
          <w:szCs w:val="20"/>
          <w:lang w:val="kk-KZ"/>
        </w:rPr>
        <w:t xml:space="preserve">Статьи принимаются до 10 мая </w:t>
      </w:r>
      <w:r w:rsidR="00D664EA" w:rsidRPr="00D664EA">
        <w:rPr>
          <w:rFonts w:ascii="Times New Roman" w:hAnsi="Times New Roman" w:cs="Times New Roman"/>
          <w:b/>
          <w:sz w:val="20"/>
          <w:szCs w:val="20"/>
          <w:lang w:val="kk-KZ"/>
        </w:rPr>
        <w:t xml:space="preserve">2021 </w:t>
      </w:r>
      <w:r>
        <w:rPr>
          <w:rFonts w:ascii="Times New Roman" w:hAnsi="Times New Roman" w:cs="Times New Roman"/>
          <w:b/>
          <w:sz w:val="20"/>
          <w:szCs w:val="20"/>
          <w:lang w:val="kk-KZ"/>
        </w:rPr>
        <w:t>года</w:t>
      </w:r>
      <w:r w:rsidR="00D664EA" w:rsidRPr="00D664EA">
        <w:rPr>
          <w:rFonts w:ascii="Times New Roman" w:hAnsi="Times New Roman" w:cs="Times New Roman"/>
          <w:b/>
          <w:sz w:val="20"/>
          <w:szCs w:val="20"/>
          <w:lang w:val="kk-KZ"/>
        </w:rPr>
        <w:t xml:space="preserve">.  </w:t>
      </w:r>
    </w:p>
    <w:p w:rsidR="00D664EA" w:rsidRPr="00D664EA" w:rsidRDefault="00921D87" w:rsidP="00D664EA">
      <w:pPr>
        <w:spacing w:after="0" w:line="240" w:lineRule="auto"/>
        <w:ind w:firstLine="284"/>
        <w:jc w:val="both"/>
        <w:rPr>
          <w:rStyle w:val="tlid-translation"/>
          <w:rFonts w:ascii="Times New Roman" w:hAnsi="Times New Roman" w:cs="Times New Roman"/>
          <w:b/>
          <w:color w:val="000000"/>
          <w:sz w:val="20"/>
          <w:szCs w:val="20"/>
          <w:lang w:val="kk-KZ"/>
        </w:rPr>
      </w:pPr>
      <w:r>
        <w:rPr>
          <w:rStyle w:val="tlid-translation"/>
          <w:rFonts w:ascii="Times New Roman" w:hAnsi="Times New Roman" w:cs="Times New Roman"/>
          <w:b/>
          <w:sz w:val="20"/>
          <w:szCs w:val="20"/>
          <w:lang w:val="kk-KZ"/>
        </w:rPr>
        <w:t>Рабочие языки</w:t>
      </w:r>
      <w:r w:rsidR="00D664EA" w:rsidRPr="00D664EA">
        <w:rPr>
          <w:rStyle w:val="tlid-translation"/>
          <w:rFonts w:ascii="Times New Roman" w:hAnsi="Times New Roman" w:cs="Times New Roman"/>
          <w:b/>
          <w:sz w:val="20"/>
          <w:szCs w:val="20"/>
          <w:lang w:val="kk-KZ"/>
        </w:rPr>
        <w:t>:</w:t>
      </w:r>
      <w:r>
        <w:rPr>
          <w:rStyle w:val="tlid-translation"/>
          <w:rFonts w:ascii="Times New Roman" w:hAnsi="Times New Roman" w:cs="Times New Roman"/>
          <w:sz w:val="20"/>
          <w:szCs w:val="20"/>
          <w:lang w:val="kk-KZ"/>
        </w:rPr>
        <w:t>казахский, русский</w:t>
      </w:r>
      <w:r w:rsidR="00D664EA" w:rsidRPr="00D664EA">
        <w:rPr>
          <w:rStyle w:val="tlid-translation"/>
          <w:rFonts w:ascii="Times New Roman" w:hAnsi="Times New Roman" w:cs="Times New Roman"/>
          <w:sz w:val="20"/>
          <w:szCs w:val="20"/>
          <w:lang w:val="kk-KZ"/>
        </w:rPr>
        <w:t xml:space="preserve">, </w:t>
      </w:r>
      <w:r>
        <w:rPr>
          <w:rStyle w:val="tlid-translation"/>
          <w:rFonts w:ascii="Times New Roman" w:hAnsi="Times New Roman" w:cs="Times New Roman"/>
          <w:sz w:val="20"/>
          <w:szCs w:val="20"/>
          <w:lang w:val="kk-KZ"/>
        </w:rPr>
        <w:t>английский</w:t>
      </w:r>
      <w:r w:rsidR="00D664EA" w:rsidRPr="00D664EA">
        <w:rPr>
          <w:rStyle w:val="tlid-translation"/>
          <w:rFonts w:ascii="Times New Roman" w:hAnsi="Times New Roman" w:cs="Times New Roman"/>
          <w:sz w:val="20"/>
          <w:szCs w:val="20"/>
          <w:lang w:val="kk-KZ"/>
        </w:rPr>
        <w:t xml:space="preserve">. </w:t>
      </w:r>
      <w:r>
        <w:rPr>
          <w:rStyle w:val="tlid-translation"/>
          <w:rFonts w:ascii="Times New Roman" w:hAnsi="Times New Roman" w:cs="Times New Roman"/>
          <w:sz w:val="20"/>
          <w:szCs w:val="20"/>
          <w:lang w:val="kk-KZ"/>
        </w:rPr>
        <w:t xml:space="preserve">Авторский состав –до </w:t>
      </w:r>
      <w:r w:rsidR="00D664EA" w:rsidRPr="00D664EA">
        <w:rPr>
          <w:rStyle w:val="tlid-translation"/>
          <w:rFonts w:ascii="Times New Roman" w:hAnsi="Times New Roman" w:cs="Times New Roman"/>
          <w:sz w:val="20"/>
          <w:szCs w:val="20"/>
          <w:lang w:val="kk-KZ"/>
        </w:rPr>
        <w:t xml:space="preserve">2 </w:t>
      </w:r>
      <w:r>
        <w:rPr>
          <w:rStyle w:val="tlid-translation"/>
          <w:rFonts w:ascii="Times New Roman" w:hAnsi="Times New Roman" w:cs="Times New Roman"/>
          <w:sz w:val="20"/>
          <w:szCs w:val="20"/>
          <w:lang w:val="kk-KZ"/>
        </w:rPr>
        <w:t>человек</w:t>
      </w:r>
      <w:r w:rsidR="00D664EA" w:rsidRPr="00D664EA">
        <w:rPr>
          <w:rStyle w:val="tlid-translation"/>
          <w:rFonts w:ascii="Times New Roman" w:hAnsi="Times New Roman" w:cs="Times New Roman"/>
          <w:sz w:val="20"/>
          <w:szCs w:val="20"/>
          <w:lang w:val="kk-KZ"/>
        </w:rPr>
        <w:t>.</w:t>
      </w:r>
    </w:p>
    <w:p w:rsidR="00E90D42" w:rsidRDefault="00E90D42">
      <w:pPr>
        <w:pStyle w:val="a9"/>
        <w:spacing w:after="0" w:line="240" w:lineRule="auto"/>
        <w:ind w:left="0" w:firstLine="708"/>
        <w:jc w:val="both"/>
        <w:rPr>
          <w:rFonts w:ascii="Times New Roman" w:hAnsi="Times New Roman" w:cs="Times New Roman"/>
          <w:lang w:val="kk-KZ"/>
        </w:rPr>
      </w:pPr>
    </w:p>
    <w:p w:rsidR="009D429C" w:rsidRPr="00A0694D" w:rsidRDefault="00974A74" w:rsidP="00974A74">
      <w:pPr>
        <w:spacing w:after="0" w:line="240" w:lineRule="auto"/>
        <w:ind w:firstLine="142"/>
        <w:jc w:val="center"/>
        <w:rPr>
          <w:rFonts w:ascii="Times New Roman" w:hAnsi="Times New Roman" w:cs="Times New Roman"/>
          <w:sz w:val="18"/>
          <w:szCs w:val="18"/>
          <w:lang w:val="kk-KZ"/>
        </w:rPr>
      </w:pPr>
      <w:r w:rsidRPr="00A0694D">
        <w:rPr>
          <w:rFonts w:ascii="Times New Roman" w:hAnsi="Times New Roman" w:cs="Times New Roman"/>
          <w:b/>
          <w:sz w:val="18"/>
          <w:szCs w:val="18"/>
          <w:lang w:val="kk-KZ"/>
        </w:rPr>
        <w:t xml:space="preserve">Требования по оформлению статей </w:t>
      </w:r>
    </w:p>
    <w:p w:rsidR="00974A74" w:rsidRPr="00A0694D" w:rsidRDefault="00974A74" w:rsidP="009D429C">
      <w:pPr>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18"/>
          <w:szCs w:val="18"/>
        </w:rPr>
      </w:pPr>
      <w:r w:rsidRPr="00A0694D">
        <w:rPr>
          <w:rFonts w:ascii="Times New Roman" w:hAnsi="Times New Roman" w:cs="Times New Roman"/>
          <w:color w:val="000000"/>
          <w:sz w:val="18"/>
          <w:szCs w:val="18"/>
        </w:rPr>
        <w:t xml:space="preserve">Текст статьи предоставляется </w:t>
      </w:r>
      <w:r w:rsidRPr="00A0694D">
        <w:rPr>
          <w:rFonts w:ascii="Times New Roman" w:hAnsi="Times New Roman" w:cs="Times New Roman"/>
          <w:sz w:val="18"/>
          <w:szCs w:val="18"/>
        </w:rPr>
        <w:t>на бумажном носителе и</w:t>
      </w:r>
      <w:r w:rsidRPr="00A0694D">
        <w:rPr>
          <w:rFonts w:ascii="Times New Roman" w:hAnsi="Times New Roman" w:cs="Times New Roman"/>
          <w:color w:val="000000"/>
          <w:sz w:val="18"/>
          <w:szCs w:val="18"/>
        </w:rPr>
        <w:t xml:space="preserve"> в электронном виде. Текст должен быть набран в текстовом редакторе </w:t>
      </w:r>
      <w:r w:rsidRPr="00A0694D">
        <w:rPr>
          <w:rFonts w:ascii="Times New Roman" w:hAnsi="Times New Roman" w:cs="Times New Roman"/>
          <w:color w:val="000000"/>
          <w:sz w:val="18"/>
          <w:szCs w:val="18"/>
          <w:lang w:eastAsia="ko-KR"/>
        </w:rPr>
        <w:t xml:space="preserve">Microsoft </w:t>
      </w:r>
      <w:r w:rsidRPr="00A0694D">
        <w:rPr>
          <w:rFonts w:ascii="Times New Roman" w:hAnsi="Times New Roman" w:cs="Times New Roman"/>
          <w:caps/>
          <w:color w:val="000000"/>
          <w:sz w:val="18"/>
          <w:szCs w:val="18"/>
          <w:lang w:eastAsia="ko-KR"/>
        </w:rPr>
        <w:t>w</w:t>
      </w:r>
      <w:r w:rsidRPr="00A0694D">
        <w:rPr>
          <w:rFonts w:ascii="Times New Roman" w:hAnsi="Times New Roman" w:cs="Times New Roman"/>
          <w:color w:val="000000"/>
          <w:sz w:val="18"/>
          <w:szCs w:val="18"/>
          <w:lang w:eastAsia="ko-KR"/>
        </w:rPr>
        <w:t>ord, ш</w:t>
      </w:r>
      <w:r w:rsidRPr="00A0694D">
        <w:rPr>
          <w:rFonts w:ascii="Times New Roman" w:hAnsi="Times New Roman" w:cs="Times New Roman"/>
          <w:color w:val="000000"/>
          <w:sz w:val="18"/>
          <w:szCs w:val="18"/>
        </w:rPr>
        <w:t xml:space="preserve">рифт Times New Roman, размер шрифта основного текста – </w:t>
      </w:r>
      <w:r w:rsidRPr="00A0694D">
        <w:rPr>
          <w:rFonts w:ascii="Times New Roman" w:hAnsi="Times New Roman" w:cs="Times New Roman"/>
          <w:sz w:val="18"/>
          <w:szCs w:val="18"/>
        </w:rPr>
        <w:t xml:space="preserve">12 </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 рисунков, диаграмм – 11</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w:t>
      </w:r>
      <w:r w:rsidRPr="00A0694D">
        <w:rPr>
          <w:rFonts w:ascii="Times New Roman" w:hAnsi="Times New Roman" w:cs="Times New Roman"/>
          <w:color w:val="000000"/>
          <w:sz w:val="18"/>
          <w:szCs w:val="18"/>
        </w:rPr>
        <w:t xml:space="preserve"> межстрочный интервал – одинарный, отступ в начале абзаца – 1,0, выравнивание по ширине. </w:t>
      </w:r>
    </w:p>
    <w:p w:rsidR="00974A74" w:rsidRPr="00A0694D" w:rsidRDefault="00974A74" w:rsidP="009D429C">
      <w:pPr>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18"/>
          <w:szCs w:val="18"/>
        </w:rPr>
      </w:pPr>
      <w:r w:rsidRPr="00A0694D">
        <w:rPr>
          <w:rFonts w:ascii="Times New Roman" w:hAnsi="Times New Roman" w:cs="Times New Roman"/>
          <w:color w:val="000000"/>
          <w:sz w:val="18"/>
          <w:szCs w:val="18"/>
        </w:rPr>
        <w:t xml:space="preserve">Параметры страницы: формат А4, поля: левое – 2 см, правое – 2 см, верхнее – 2 см, нижнее – 2 см. </w:t>
      </w:r>
    </w:p>
    <w:p w:rsidR="00974A74" w:rsidRPr="00A0694D" w:rsidRDefault="00974A74" w:rsidP="009D429C">
      <w:pPr>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18"/>
          <w:szCs w:val="18"/>
        </w:rPr>
      </w:pPr>
      <w:r w:rsidRPr="00A0694D">
        <w:rPr>
          <w:rFonts w:ascii="Times New Roman" w:hAnsi="Times New Roman" w:cs="Times New Roman"/>
          <w:sz w:val="18"/>
          <w:szCs w:val="18"/>
        </w:rPr>
        <w:t>Общий объем статьи, включая таблицы, иллюстрации и список литературы</w:t>
      </w:r>
      <w:r w:rsidR="00132409">
        <w:rPr>
          <w:rFonts w:ascii="Times New Roman" w:hAnsi="Times New Roman" w:cs="Times New Roman"/>
          <w:sz w:val="18"/>
          <w:szCs w:val="18"/>
        </w:rPr>
        <w:t xml:space="preserve"> – от 3-х до 10-ти</w:t>
      </w:r>
      <w:r w:rsidRPr="00A0694D">
        <w:rPr>
          <w:rFonts w:ascii="Times New Roman" w:hAnsi="Times New Roman" w:cs="Times New Roman"/>
          <w:sz w:val="18"/>
          <w:szCs w:val="18"/>
        </w:rPr>
        <w:t xml:space="preserve"> страниц.</w:t>
      </w:r>
    </w:p>
    <w:p w:rsidR="00974A74" w:rsidRPr="00A0694D" w:rsidRDefault="00974A74" w:rsidP="009D429C">
      <w:pPr>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18"/>
          <w:szCs w:val="18"/>
        </w:rPr>
      </w:pPr>
      <w:r w:rsidRPr="00A0694D">
        <w:rPr>
          <w:rFonts w:ascii="Times New Roman" w:hAnsi="Times New Roman" w:cs="Times New Roman"/>
          <w:sz w:val="18"/>
          <w:szCs w:val="18"/>
        </w:rPr>
        <w:t xml:space="preserve">Название статьи должно быть кратким и отражать ее содержание. </w:t>
      </w:r>
    </w:p>
    <w:p w:rsidR="00974A74" w:rsidRPr="00A0694D" w:rsidRDefault="00974A74" w:rsidP="009D429C">
      <w:pPr>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18"/>
          <w:szCs w:val="18"/>
        </w:rPr>
      </w:pPr>
      <w:r w:rsidRPr="00A0694D">
        <w:rPr>
          <w:rFonts w:ascii="Times New Roman" w:hAnsi="Times New Roman" w:cs="Times New Roman"/>
          <w:color w:val="000000"/>
          <w:sz w:val="18"/>
          <w:szCs w:val="18"/>
        </w:rPr>
        <w:t xml:space="preserve">Для статьина казахском языке </w:t>
      </w:r>
      <w:r w:rsidRPr="00A0694D">
        <w:rPr>
          <w:rFonts w:ascii="Times New Roman" w:hAnsi="Times New Roman" w:cs="Times New Roman"/>
          <w:i/>
          <w:color w:val="000000"/>
          <w:sz w:val="18"/>
          <w:szCs w:val="18"/>
          <w:lang w:val="kk-KZ"/>
        </w:rPr>
        <w:t xml:space="preserve">түйін, </w:t>
      </w:r>
      <w:r w:rsidRPr="00A0694D">
        <w:rPr>
          <w:rFonts w:ascii="Times New Roman" w:hAnsi="Times New Roman" w:cs="Times New Roman"/>
          <w:color w:val="000000"/>
          <w:sz w:val="18"/>
          <w:szCs w:val="18"/>
        </w:rPr>
        <w:t xml:space="preserve">для статьи на русском языке </w:t>
      </w:r>
      <w:r w:rsidRPr="00A0694D">
        <w:rPr>
          <w:rFonts w:ascii="Times New Roman" w:hAnsi="Times New Roman" w:cs="Times New Roman"/>
          <w:i/>
          <w:color w:val="000000"/>
          <w:sz w:val="18"/>
          <w:szCs w:val="18"/>
        </w:rPr>
        <w:t>аннотация</w:t>
      </w:r>
      <w:r>
        <w:rPr>
          <w:rFonts w:ascii="Times New Roman" w:hAnsi="Times New Roman" w:cs="Times New Roman"/>
          <w:i/>
          <w:color w:val="000000"/>
          <w:sz w:val="18"/>
          <w:szCs w:val="18"/>
          <w:lang w:val="kk-KZ"/>
        </w:rPr>
        <w:t xml:space="preserve">, </w:t>
      </w:r>
      <w:r w:rsidRPr="00A0694D">
        <w:rPr>
          <w:rFonts w:ascii="Times New Roman" w:hAnsi="Times New Roman" w:cs="Times New Roman"/>
          <w:color w:val="000000"/>
          <w:sz w:val="18"/>
          <w:szCs w:val="18"/>
        </w:rPr>
        <w:t xml:space="preserve">для статьи на английском языке </w:t>
      </w:r>
      <w:r w:rsidRPr="00974A74">
        <w:rPr>
          <w:rFonts w:ascii="Times New Roman" w:hAnsi="Times New Roman" w:cs="Times New Roman"/>
          <w:i/>
          <w:color w:val="000000"/>
          <w:sz w:val="18"/>
          <w:szCs w:val="18"/>
          <w:lang w:val="kk-KZ"/>
        </w:rPr>
        <w:t>abstract</w:t>
      </w:r>
      <w:r w:rsidRPr="00A0694D">
        <w:rPr>
          <w:rFonts w:ascii="Times New Roman" w:hAnsi="Times New Roman" w:cs="Times New Roman"/>
          <w:color w:val="000000"/>
          <w:sz w:val="18"/>
          <w:szCs w:val="18"/>
        </w:rPr>
        <w:t xml:space="preserve">. Содержание </w:t>
      </w:r>
      <w:r w:rsidRPr="00A0694D">
        <w:rPr>
          <w:rFonts w:ascii="Times New Roman" w:hAnsi="Times New Roman" w:cs="Times New Roman"/>
          <w:i/>
          <w:color w:val="000000"/>
          <w:sz w:val="18"/>
          <w:szCs w:val="18"/>
        </w:rPr>
        <w:t xml:space="preserve">аннотации, түйін </w:t>
      </w:r>
      <w:r w:rsidRPr="00A0694D">
        <w:rPr>
          <w:rFonts w:ascii="Times New Roman" w:hAnsi="Times New Roman" w:cs="Times New Roman"/>
          <w:color w:val="000000"/>
          <w:sz w:val="18"/>
          <w:szCs w:val="18"/>
        </w:rPr>
        <w:t>и</w:t>
      </w:r>
      <w:r w:rsidRPr="00A0694D">
        <w:rPr>
          <w:rFonts w:ascii="Times New Roman" w:hAnsi="Times New Roman" w:cs="Times New Roman"/>
          <w:i/>
          <w:color w:val="000000"/>
          <w:sz w:val="18"/>
          <w:szCs w:val="18"/>
          <w:lang w:val="en-US"/>
        </w:rPr>
        <w:t>abstract</w:t>
      </w:r>
      <w:r w:rsidRPr="00A0694D">
        <w:rPr>
          <w:rFonts w:ascii="Times New Roman" w:hAnsi="Times New Roman" w:cs="Times New Roman"/>
          <w:color w:val="000000"/>
          <w:sz w:val="18"/>
          <w:szCs w:val="18"/>
        </w:rPr>
        <w:t xml:space="preserve">должно быть идентично. Количество слов – </w:t>
      </w:r>
      <w:r w:rsidRPr="00A0694D">
        <w:rPr>
          <w:rFonts w:ascii="Times New Roman" w:hAnsi="Times New Roman" w:cs="Times New Roman"/>
          <w:color w:val="000000"/>
          <w:sz w:val="18"/>
          <w:szCs w:val="18"/>
          <w:lang w:val="kk-KZ"/>
        </w:rPr>
        <w:t>50-75</w:t>
      </w:r>
      <w:r w:rsidRPr="00A0694D">
        <w:rPr>
          <w:rFonts w:ascii="Times New Roman" w:hAnsi="Times New Roman" w:cs="Times New Roman"/>
          <w:color w:val="000000"/>
          <w:sz w:val="18"/>
          <w:szCs w:val="18"/>
        </w:rPr>
        <w:t>.</w:t>
      </w:r>
    </w:p>
    <w:p w:rsidR="00974A74" w:rsidRPr="00A0694D" w:rsidRDefault="00974A74" w:rsidP="009D429C">
      <w:pPr>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18"/>
          <w:szCs w:val="18"/>
        </w:rPr>
      </w:pPr>
      <w:r w:rsidRPr="00A0694D">
        <w:rPr>
          <w:rFonts w:ascii="Times New Roman" w:hAnsi="Times New Roman" w:cs="Times New Roman"/>
          <w:sz w:val="18"/>
          <w:szCs w:val="18"/>
        </w:rPr>
        <w:t>Сведения об авторе(ах) должны включать: Ф.И.О., ученая степень, учен</w:t>
      </w:r>
      <w:r w:rsidRPr="00A0694D">
        <w:rPr>
          <w:rFonts w:ascii="Times New Roman" w:hAnsi="Times New Roman" w:cs="Times New Roman"/>
          <w:sz w:val="18"/>
          <w:szCs w:val="18"/>
          <w:lang w:val="kk-KZ"/>
        </w:rPr>
        <w:t>ое</w:t>
      </w:r>
      <w:r w:rsidRPr="00A0694D">
        <w:rPr>
          <w:rFonts w:ascii="Times New Roman" w:hAnsi="Times New Roman" w:cs="Times New Roman"/>
          <w:sz w:val="18"/>
          <w:szCs w:val="18"/>
        </w:rPr>
        <w:t xml:space="preserve"> звание,</w:t>
      </w:r>
      <w:r w:rsidRPr="00A0694D">
        <w:rPr>
          <w:rFonts w:ascii="Times New Roman" w:hAnsi="Times New Roman" w:cs="Times New Roman"/>
          <w:color w:val="000000"/>
          <w:sz w:val="18"/>
          <w:szCs w:val="18"/>
        </w:rPr>
        <w:t xml:space="preserve"> наименование учреждения, город, страна</w:t>
      </w:r>
      <w:r w:rsidRPr="00A0694D">
        <w:rPr>
          <w:rFonts w:ascii="Times New Roman" w:hAnsi="Times New Roman" w:cs="Times New Roman"/>
          <w:sz w:val="18"/>
          <w:szCs w:val="18"/>
        </w:rPr>
        <w:t>.</w:t>
      </w:r>
    </w:p>
    <w:p w:rsidR="00974A74" w:rsidRPr="00A0694D" w:rsidRDefault="00974A74" w:rsidP="009D429C">
      <w:pPr>
        <w:tabs>
          <w:tab w:val="left" w:pos="284"/>
        </w:tabs>
        <w:spacing w:after="0" w:line="240" w:lineRule="auto"/>
        <w:ind w:firstLine="709"/>
        <w:jc w:val="center"/>
        <w:rPr>
          <w:rFonts w:ascii="Times New Roman" w:hAnsi="Times New Roman" w:cs="Times New Roman"/>
          <w:b/>
          <w:sz w:val="18"/>
          <w:szCs w:val="18"/>
        </w:rPr>
      </w:pPr>
      <w:r w:rsidRPr="00A0694D">
        <w:rPr>
          <w:rFonts w:ascii="Times New Roman" w:hAnsi="Times New Roman" w:cs="Times New Roman"/>
          <w:b/>
          <w:sz w:val="18"/>
          <w:szCs w:val="18"/>
        </w:rPr>
        <w:t xml:space="preserve">Структура статьи </w:t>
      </w:r>
    </w:p>
    <w:p w:rsidR="00974A74" w:rsidRPr="00A0694D" w:rsidRDefault="00974A74" w:rsidP="009D429C">
      <w:pPr>
        <w:numPr>
          <w:ilvl w:val="0"/>
          <w:numId w:val="3"/>
        </w:numPr>
        <w:tabs>
          <w:tab w:val="left" w:pos="284"/>
        </w:tabs>
        <w:spacing w:after="0" w:line="240" w:lineRule="auto"/>
        <w:ind w:left="0" w:firstLine="0"/>
        <w:jc w:val="both"/>
        <w:rPr>
          <w:rFonts w:ascii="Times New Roman" w:hAnsi="Times New Roman" w:cs="Times New Roman"/>
          <w:sz w:val="18"/>
          <w:szCs w:val="18"/>
        </w:rPr>
      </w:pPr>
      <w:r w:rsidRPr="00A0694D">
        <w:rPr>
          <w:rFonts w:ascii="Times New Roman" w:hAnsi="Times New Roman" w:cs="Times New Roman"/>
          <w:sz w:val="18"/>
          <w:szCs w:val="18"/>
        </w:rPr>
        <w:t xml:space="preserve">УДК (универсальный десятичный классификационный индекс) – в левом верхнем углу (11 </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w:t>
      </w:r>
    </w:p>
    <w:p w:rsidR="00974A74" w:rsidRPr="00A0694D" w:rsidRDefault="00974A74" w:rsidP="009D429C">
      <w:pPr>
        <w:numPr>
          <w:ilvl w:val="0"/>
          <w:numId w:val="3"/>
        </w:numPr>
        <w:tabs>
          <w:tab w:val="left" w:pos="284"/>
        </w:tabs>
        <w:spacing w:after="0" w:line="240" w:lineRule="auto"/>
        <w:ind w:left="0" w:firstLine="0"/>
        <w:jc w:val="both"/>
        <w:rPr>
          <w:rFonts w:ascii="Times New Roman" w:hAnsi="Times New Roman" w:cs="Times New Roman"/>
          <w:sz w:val="18"/>
          <w:szCs w:val="18"/>
        </w:rPr>
      </w:pPr>
      <w:r w:rsidRPr="00A0694D">
        <w:rPr>
          <w:rFonts w:ascii="Times New Roman" w:hAnsi="Times New Roman" w:cs="Times New Roman"/>
          <w:sz w:val="18"/>
          <w:szCs w:val="18"/>
        </w:rPr>
        <w:t xml:space="preserve">Ф.И.О. автора(-ов) (12 </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w:t>
      </w:r>
      <w:r w:rsidRPr="00A0694D">
        <w:rPr>
          <w:rFonts w:ascii="Times New Roman" w:hAnsi="Times New Roman" w:cs="Times New Roman"/>
          <w:sz w:val="18"/>
          <w:szCs w:val="18"/>
          <w:lang w:val="kk-KZ"/>
        </w:rPr>
        <w:t xml:space="preserve">, до </w:t>
      </w:r>
      <w:r>
        <w:rPr>
          <w:rFonts w:ascii="Times New Roman" w:hAnsi="Times New Roman" w:cs="Times New Roman"/>
          <w:sz w:val="18"/>
          <w:szCs w:val="18"/>
          <w:lang w:val="kk-KZ"/>
        </w:rPr>
        <w:t>2</w:t>
      </w:r>
      <w:r w:rsidRPr="00A0694D">
        <w:rPr>
          <w:rFonts w:ascii="Times New Roman" w:hAnsi="Times New Roman" w:cs="Times New Roman"/>
          <w:sz w:val="18"/>
          <w:szCs w:val="18"/>
          <w:lang w:val="kk-KZ"/>
        </w:rPr>
        <w:t>-х авторов.</w:t>
      </w:r>
    </w:p>
    <w:p w:rsidR="00974A74" w:rsidRPr="00A0694D" w:rsidRDefault="00974A74" w:rsidP="009D429C">
      <w:pPr>
        <w:numPr>
          <w:ilvl w:val="0"/>
          <w:numId w:val="3"/>
        </w:numPr>
        <w:tabs>
          <w:tab w:val="left" w:pos="284"/>
        </w:tabs>
        <w:spacing w:after="0" w:line="240" w:lineRule="auto"/>
        <w:ind w:left="0" w:firstLine="0"/>
        <w:jc w:val="both"/>
        <w:rPr>
          <w:rFonts w:ascii="Times New Roman" w:hAnsi="Times New Roman" w:cs="Times New Roman"/>
          <w:sz w:val="18"/>
          <w:szCs w:val="18"/>
        </w:rPr>
      </w:pPr>
      <w:r w:rsidRPr="00A0694D">
        <w:rPr>
          <w:rFonts w:ascii="Times New Roman" w:hAnsi="Times New Roman" w:cs="Times New Roman"/>
          <w:sz w:val="18"/>
          <w:szCs w:val="18"/>
        </w:rPr>
        <w:t xml:space="preserve">Должность, ученая степень и ученое звание, наименование организации, город, страна (11 </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w:t>
      </w:r>
    </w:p>
    <w:p w:rsidR="00974A74" w:rsidRPr="00A0694D" w:rsidRDefault="00974A74" w:rsidP="009D429C">
      <w:pPr>
        <w:numPr>
          <w:ilvl w:val="0"/>
          <w:numId w:val="3"/>
        </w:numPr>
        <w:tabs>
          <w:tab w:val="left" w:pos="284"/>
        </w:tabs>
        <w:spacing w:after="0" w:line="240" w:lineRule="auto"/>
        <w:ind w:left="0" w:firstLine="0"/>
        <w:jc w:val="both"/>
        <w:rPr>
          <w:rFonts w:ascii="Times New Roman" w:hAnsi="Times New Roman" w:cs="Times New Roman"/>
          <w:sz w:val="18"/>
          <w:szCs w:val="18"/>
        </w:rPr>
      </w:pPr>
      <w:r w:rsidRPr="00A0694D">
        <w:rPr>
          <w:rFonts w:ascii="Times New Roman" w:hAnsi="Times New Roman" w:cs="Times New Roman"/>
          <w:sz w:val="18"/>
          <w:szCs w:val="18"/>
        </w:rPr>
        <w:t xml:space="preserve">Название статьи – на языке статьи, </w:t>
      </w:r>
      <w:r w:rsidRPr="00A0694D">
        <w:rPr>
          <w:rFonts w:ascii="Times New Roman" w:hAnsi="Times New Roman" w:cs="Times New Roman"/>
          <w:sz w:val="18"/>
          <w:szCs w:val="18"/>
          <w:lang w:val="en-US"/>
        </w:rPr>
        <w:t>CapsLock</w:t>
      </w:r>
      <w:r w:rsidRPr="00A0694D">
        <w:rPr>
          <w:rFonts w:ascii="Times New Roman" w:hAnsi="Times New Roman" w:cs="Times New Roman"/>
          <w:sz w:val="18"/>
          <w:szCs w:val="18"/>
        </w:rPr>
        <w:t xml:space="preserve"> 12 </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w:t>
      </w:r>
    </w:p>
    <w:p w:rsidR="00974A74" w:rsidRPr="00974A74" w:rsidRDefault="00974A74" w:rsidP="009D429C">
      <w:pPr>
        <w:numPr>
          <w:ilvl w:val="0"/>
          <w:numId w:val="3"/>
        </w:numPr>
        <w:tabs>
          <w:tab w:val="left" w:pos="284"/>
        </w:tabs>
        <w:spacing w:after="0" w:line="240" w:lineRule="auto"/>
        <w:ind w:left="0" w:firstLine="0"/>
        <w:jc w:val="both"/>
        <w:rPr>
          <w:rFonts w:ascii="Times New Roman" w:hAnsi="Times New Roman" w:cs="Times New Roman"/>
          <w:sz w:val="18"/>
          <w:szCs w:val="18"/>
        </w:rPr>
      </w:pPr>
      <w:r w:rsidRPr="00A0694D">
        <w:rPr>
          <w:rFonts w:ascii="Times New Roman" w:hAnsi="Times New Roman" w:cs="Times New Roman"/>
          <w:sz w:val="18"/>
          <w:szCs w:val="18"/>
        </w:rPr>
        <w:t xml:space="preserve">Аннотация– </w:t>
      </w:r>
      <w:r>
        <w:rPr>
          <w:rFonts w:ascii="Times New Roman" w:hAnsi="Times New Roman" w:cs="Times New Roman"/>
          <w:sz w:val="18"/>
          <w:szCs w:val="18"/>
          <w:lang w:val="kk-KZ"/>
        </w:rPr>
        <w:t xml:space="preserve">до 50 слов. </w:t>
      </w:r>
      <w:r w:rsidR="00804A65">
        <w:rPr>
          <w:rFonts w:ascii="Times New Roman" w:hAnsi="Times New Roman" w:cs="Times New Roman"/>
          <w:sz w:val="18"/>
          <w:szCs w:val="18"/>
        </w:rPr>
        <w:t>Аннотация (авторское резюме)</w:t>
      </w:r>
      <w:r w:rsidRPr="00974A74">
        <w:rPr>
          <w:rFonts w:ascii="Times New Roman" w:hAnsi="Times New Roman" w:cs="Times New Roman"/>
          <w:sz w:val="18"/>
          <w:szCs w:val="18"/>
        </w:rPr>
        <w:t xml:space="preserve"> представляет собой краткое резюме научной работы. По аннотации читателю должна быть понятна суть исследования. Результаты работы описываются предельно точно и информативно. Текст не должен содержать второстепенной информации, лишних вводных слов, общих и незначащих формулировок, аббревиатур, ссылок на литературу. Аннотация оформляется одним абзацем. </w:t>
      </w:r>
      <w:r w:rsidRPr="00974A74">
        <w:rPr>
          <w:rFonts w:ascii="Times New Roman" w:hAnsi="Times New Roman" w:cs="Times New Roman"/>
          <w:i/>
          <w:sz w:val="18"/>
          <w:szCs w:val="18"/>
        </w:rPr>
        <w:t xml:space="preserve">Качественно оформленная и переведенная аннотация повышает интерес к статье, а также вероятность цитирования статьи зарубежными коллегами. </w:t>
      </w:r>
    </w:p>
    <w:p w:rsidR="00974A74" w:rsidRPr="00A0694D" w:rsidRDefault="00974A74" w:rsidP="009D429C">
      <w:pPr>
        <w:tabs>
          <w:tab w:val="left" w:pos="284"/>
        </w:tabs>
        <w:spacing w:after="0" w:line="240" w:lineRule="auto"/>
        <w:jc w:val="both"/>
        <w:rPr>
          <w:rFonts w:ascii="Times New Roman" w:hAnsi="Times New Roman" w:cs="Times New Roman"/>
          <w:sz w:val="18"/>
          <w:szCs w:val="18"/>
          <w:lang w:val="kk-KZ"/>
        </w:rPr>
      </w:pPr>
      <w:r w:rsidRPr="00A0694D">
        <w:rPr>
          <w:rFonts w:ascii="Times New Roman" w:hAnsi="Times New Roman" w:cs="Times New Roman"/>
          <w:sz w:val="18"/>
          <w:szCs w:val="18"/>
          <w:lang w:val="kk-KZ"/>
        </w:rPr>
        <w:t>7.</w:t>
      </w:r>
      <w:r w:rsidRPr="00A0694D">
        <w:rPr>
          <w:rFonts w:ascii="Times New Roman" w:hAnsi="Times New Roman" w:cs="Times New Roman"/>
          <w:sz w:val="18"/>
          <w:szCs w:val="18"/>
        </w:rPr>
        <w:t xml:space="preserve">Сведения об авторе, ответственном за переписку:Ф.И.О.,номер телефона, </w:t>
      </w:r>
      <w:r w:rsidRPr="00A0694D">
        <w:rPr>
          <w:rFonts w:ascii="Times New Roman" w:hAnsi="Times New Roman" w:cs="Times New Roman"/>
          <w:sz w:val="18"/>
          <w:szCs w:val="18"/>
          <w:lang w:val="en-US"/>
        </w:rPr>
        <w:t>e</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mail</w:t>
      </w:r>
      <w:r w:rsidRPr="00A0694D">
        <w:rPr>
          <w:rFonts w:ascii="Times New Roman" w:hAnsi="Times New Roman" w:cs="Times New Roman"/>
          <w:sz w:val="18"/>
          <w:szCs w:val="18"/>
        </w:rPr>
        <w:t>.</w:t>
      </w:r>
    </w:p>
    <w:p w:rsidR="00974A74" w:rsidRPr="00A0694D" w:rsidRDefault="00974A74" w:rsidP="00974A74">
      <w:pPr>
        <w:autoSpaceDE w:val="0"/>
        <w:autoSpaceDN w:val="0"/>
        <w:adjustRightInd w:val="0"/>
        <w:spacing w:after="0" w:line="240" w:lineRule="auto"/>
        <w:jc w:val="right"/>
        <w:rPr>
          <w:rFonts w:ascii="Times New Roman" w:hAnsi="Times New Roman" w:cs="Times New Roman"/>
          <w:b/>
          <w:color w:val="000000"/>
          <w:sz w:val="18"/>
          <w:szCs w:val="18"/>
          <w:lang w:val="kk-KZ"/>
        </w:rPr>
      </w:pPr>
    </w:p>
    <w:p w:rsidR="00974A74" w:rsidRPr="00A0694D" w:rsidRDefault="00974A74" w:rsidP="00974A74">
      <w:pPr>
        <w:autoSpaceDE w:val="0"/>
        <w:autoSpaceDN w:val="0"/>
        <w:adjustRightInd w:val="0"/>
        <w:spacing w:after="0" w:line="240" w:lineRule="auto"/>
        <w:jc w:val="right"/>
        <w:rPr>
          <w:rFonts w:ascii="Times New Roman" w:hAnsi="Times New Roman" w:cs="Times New Roman"/>
          <w:b/>
          <w:i/>
          <w:color w:val="000000"/>
          <w:sz w:val="18"/>
          <w:szCs w:val="18"/>
          <w:lang w:val="kk-KZ"/>
        </w:rPr>
      </w:pPr>
      <w:r w:rsidRPr="00A0694D">
        <w:rPr>
          <w:rFonts w:ascii="Times New Roman" w:hAnsi="Times New Roman" w:cs="Times New Roman"/>
          <w:b/>
          <w:i/>
          <w:color w:val="000000"/>
          <w:sz w:val="18"/>
          <w:szCs w:val="18"/>
        </w:rPr>
        <w:t>Приложение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13"/>
      </w:tblGrid>
      <w:tr w:rsidR="00974A74" w:rsidRPr="00A0694D" w:rsidTr="00747269">
        <w:trPr>
          <w:jc w:val="center"/>
        </w:trPr>
        <w:tc>
          <w:tcPr>
            <w:tcW w:w="9713" w:type="dxa"/>
          </w:tcPr>
          <w:p w:rsidR="00974A74" w:rsidRPr="00A0694D" w:rsidRDefault="00974A74" w:rsidP="00747269">
            <w:pPr>
              <w:spacing w:after="0" w:line="240" w:lineRule="auto"/>
              <w:jc w:val="both"/>
              <w:rPr>
                <w:rFonts w:ascii="Times New Roman" w:hAnsi="Times New Roman" w:cs="Times New Roman"/>
                <w:sz w:val="18"/>
                <w:szCs w:val="18"/>
              </w:rPr>
            </w:pPr>
            <w:r w:rsidRPr="00A0694D">
              <w:rPr>
                <w:rFonts w:ascii="Times New Roman" w:hAnsi="Times New Roman" w:cs="Times New Roman"/>
                <w:sz w:val="18"/>
                <w:szCs w:val="18"/>
              </w:rPr>
              <w:t xml:space="preserve">УДК 541.18 (размер шрифта – 11 </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w:t>
            </w:r>
          </w:p>
        </w:tc>
      </w:tr>
      <w:tr w:rsidR="00974A74" w:rsidRPr="00A0694D" w:rsidTr="00747269">
        <w:trPr>
          <w:jc w:val="center"/>
        </w:trPr>
        <w:tc>
          <w:tcPr>
            <w:tcW w:w="9713" w:type="dxa"/>
          </w:tcPr>
          <w:p w:rsidR="00974A74" w:rsidRPr="00A0694D" w:rsidRDefault="00974A74" w:rsidP="00747269">
            <w:pPr>
              <w:pStyle w:val="a7"/>
              <w:rPr>
                <w:rFonts w:ascii="Times New Roman" w:hAnsi="Times New Roman"/>
                <w:color w:val="000000"/>
                <w:sz w:val="18"/>
                <w:szCs w:val="18"/>
              </w:rPr>
            </w:pPr>
            <w:r w:rsidRPr="00A0694D">
              <w:rPr>
                <w:rFonts w:ascii="Times New Roman" w:hAnsi="Times New Roman"/>
                <w:color w:val="000000"/>
                <w:sz w:val="18"/>
                <w:szCs w:val="18"/>
                <w:lang w:val="kk-KZ"/>
              </w:rPr>
              <w:t>Г.А. Аскарова</w:t>
            </w:r>
            <w:r w:rsidRPr="00A0694D">
              <w:rPr>
                <w:rFonts w:ascii="Times New Roman" w:hAnsi="Times New Roman"/>
                <w:b w:val="0"/>
                <w:color w:val="000000"/>
                <w:sz w:val="18"/>
                <w:szCs w:val="18"/>
              </w:rPr>
              <w:t xml:space="preserve">(12 </w:t>
            </w:r>
            <w:r w:rsidRPr="00A0694D">
              <w:rPr>
                <w:rFonts w:ascii="Times New Roman" w:hAnsi="Times New Roman"/>
                <w:b w:val="0"/>
                <w:color w:val="000000"/>
                <w:sz w:val="18"/>
                <w:szCs w:val="18"/>
                <w:lang w:val="en-US"/>
              </w:rPr>
              <w:t>p</w:t>
            </w:r>
            <w:r w:rsidRPr="00A0694D">
              <w:rPr>
                <w:rFonts w:ascii="Times New Roman" w:hAnsi="Times New Roman"/>
                <w:b w:val="0"/>
                <w:color w:val="000000"/>
                <w:sz w:val="18"/>
                <w:szCs w:val="18"/>
              </w:rPr>
              <w:t>.</w:t>
            </w:r>
            <w:r w:rsidRPr="00A0694D">
              <w:rPr>
                <w:rFonts w:ascii="Times New Roman" w:hAnsi="Times New Roman"/>
                <w:b w:val="0"/>
                <w:color w:val="000000"/>
                <w:sz w:val="18"/>
                <w:szCs w:val="18"/>
                <w:lang w:val="en-US"/>
              </w:rPr>
              <w:t>t</w:t>
            </w:r>
            <w:r w:rsidRPr="00A0694D">
              <w:rPr>
                <w:rFonts w:ascii="Times New Roman" w:hAnsi="Times New Roman"/>
                <w:b w:val="0"/>
                <w:color w:val="000000"/>
                <w:sz w:val="18"/>
                <w:szCs w:val="18"/>
              </w:rPr>
              <w:t>.)</w:t>
            </w:r>
          </w:p>
          <w:p w:rsidR="00974A74" w:rsidRPr="00A0694D" w:rsidRDefault="00974A74" w:rsidP="00747269">
            <w:pPr>
              <w:spacing w:after="0" w:line="240" w:lineRule="auto"/>
              <w:jc w:val="center"/>
              <w:rPr>
                <w:rFonts w:ascii="Times New Roman" w:hAnsi="Times New Roman" w:cs="Times New Roman"/>
                <w:color w:val="000000"/>
                <w:sz w:val="18"/>
                <w:szCs w:val="18"/>
              </w:rPr>
            </w:pPr>
            <w:r w:rsidRPr="00A0694D">
              <w:rPr>
                <w:rFonts w:ascii="Times New Roman" w:hAnsi="Times New Roman" w:cs="Times New Roman"/>
                <w:sz w:val="18"/>
                <w:szCs w:val="18"/>
              </w:rPr>
              <w:t>к.ф.н., доцент,</w:t>
            </w:r>
            <w:r w:rsidRPr="00A0694D">
              <w:rPr>
                <w:rFonts w:ascii="Times New Roman" w:hAnsi="Times New Roman" w:cs="Times New Roman"/>
                <w:color w:val="000000"/>
                <w:sz w:val="18"/>
                <w:szCs w:val="18"/>
              </w:rPr>
              <w:t xml:space="preserve"> ЮКГУ им. М. Ау</w:t>
            </w:r>
            <w:r w:rsidRPr="00A0694D">
              <w:rPr>
                <w:rFonts w:ascii="Times New Roman" w:hAnsi="Times New Roman" w:cs="Times New Roman"/>
                <w:color w:val="000000"/>
                <w:sz w:val="18"/>
                <w:szCs w:val="18"/>
                <w:lang w:val="kk-KZ"/>
              </w:rPr>
              <w:t>э</w:t>
            </w:r>
            <w:r w:rsidRPr="00A0694D">
              <w:rPr>
                <w:rFonts w:ascii="Times New Roman" w:hAnsi="Times New Roman" w:cs="Times New Roman"/>
                <w:color w:val="000000"/>
                <w:sz w:val="18"/>
                <w:szCs w:val="18"/>
              </w:rPr>
              <w:t xml:space="preserve">зова, Шымкент, Казахстан (11 </w:t>
            </w:r>
            <w:r w:rsidRPr="00A0694D">
              <w:rPr>
                <w:rFonts w:ascii="Times New Roman" w:hAnsi="Times New Roman" w:cs="Times New Roman"/>
                <w:color w:val="000000"/>
                <w:sz w:val="18"/>
                <w:szCs w:val="18"/>
                <w:lang w:val="en-US"/>
              </w:rPr>
              <w:t>p</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en-US"/>
              </w:rPr>
              <w:t>t</w:t>
            </w:r>
            <w:r w:rsidRPr="00A0694D">
              <w:rPr>
                <w:rFonts w:ascii="Times New Roman" w:hAnsi="Times New Roman" w:cs="Times New Roman"/>
                <w:color w:val="000000"/>
                <w:sz w:val="18"/>
                <w:szCs w:val="18"/>
              </w:rPr>
              <w:t>.)</w:t>
            </w:r>
          </w:p>
          <w:p w:rsidR="00974A74" w:rsidRPr="00A0694D" w:rsidRDefault="00974A74" w:rsidP="00747269">
            <w:pPr>
              <w:spacing w:after="0" w:line="240" w:lineRule="auto"/>
              <w:jc w:val="center"/>
              <w:rPr>
                <w:rFonts w:ascii="Times New Roman" w:hAnsi="Times New Roman" w:cs="Times New Roman"/>
                <w:i/>
                <w:color w:val="000000"/>
                <w:sz w:val="18"/>
                <w:szCs w:val="18"/>
              </w:rPr>
            </w:pPr>
            <w:r w:rsidRPr="00A0694D">
              <w:rPr>
                <w:rFonts w:ascii="Times New Roman" w:hAnsi="Times New Roman" w:cs="Times New Roman"/>
                <w:i/>
                <w:color w:val="000000"/>
                <w:sz w:val="18"/>
                <w:szCs w:val="18"/>
              </w:rPr>
              <w:t>если авторов статьи несколько, то оформляется следующим образом:</w:t>
            </w:r>
          </w:p>
          <w:p w:rsidR="00974A74" w:rsidRPr="00A0694D" w:rsidRDefault="00974A74" w:rsidP="00747269">
            <w:pPr>
              <w:spacing w:after="0" w:line="240" w:lineRule="auto"/>
              <w:jc w:val="center"/>
              <w:rPr>
                <w:rFonts w:ascii="Times New Roman" w:hAnsi="Times New Roman" w:cs="Times New Roman"/>
                <w:b/>
                <w:color w:val="000000"/>
                <w:sz w:val="18"/>
                <w:szCs w:val="18"/>
              </w:rPr>
            </w:pPr>
            <w:r w:rsidRPr="00A0694D">
              <w:rPr>
                <w:rFonts w:ascii="Times New Roman" w:hAnsi="Times New Roman" w:cs="Times New Roman"/>
                <w:b/>
                <w:color w:val="000000"/>
                <w:sz w:val="18"/>
                <w:szCs w:val="18"/>
                <w:vertAlign w:val="superscript"/>
              </w:rPr>
              <w:t>1</w:t>
            </w:r>
            <w:r w:rsidRPr="00A0694D">
              <w:rPr>
                <w:rFonts w:ascii="Times New Roman" w:hAnsi="Times New Roman" w:cs="Times New Roman"/>
                <w:b/>
                <w:color w:val="000000"/>
                <w:sz w:val="18"/>
                <w:szCs w:val="18"/>
              </w:rPr>
              <w:t xml:space="preserve">Тохтаров Д.К., </w:t>
            </w:r>
            <w:r w:rsidRPr="00A0694D">
              <w:rPr>
                <w:rFonts w:ascii="Times New Roman" w:hAnsi="Times New Roman" w:cs="Times New Roman"/>
                <w:b/>
                <w:color w:val="000000"/>
                <w:sz w:val="18"/>
                <w:szCs w:val="18"/>
                <w:vertAlign w:val="superscript"/>
              </w:rPr>
              <w:t>1</w:t>
            </w:r>
            <w:r w:rsidRPr="00A0694D">
              <w:rPr>
                <w:rFonts w:ascii="Times New Roman" w:hAnsi="Times New Roman" w:cs="Times New Roman"/>
                <w:b/>
                <w:color w:val="000000"/>
                <w:sz w:val="18"/>
                <w:szCs w:val="18"/>
              </w:rPr>
              <w:t xml:space="preserve">Жумагулов Е.М., </w:t>
            </w:r>
          </w:p>
          <w:p w:rsidR="00974A74" w:rsidRPr="00A0694D" w:rsidRDefault="00974A74" w:rsidP="00747269">
            <w:pPr>
              <w:spacing w:after="0" w:line="240" w:lineRule="auto"/>
              <w:jc w:val="center"/>
              <w:rPr>
                <w:rFonts w:ascii="Times New Roman" w:hAnsi="Times New Roman" w:cs="Times New Roman"/>
                <w:color w:val="000000"/>
                <w:sz w:val="18"/>
                <w:szCs w:val="18"/>
              </w:rPr>
            </w:pPr>
            <w:r w:rsidRPr="00A0694D">
              <w:rPr>
                <w:rFonts w:ascii="Times New Roman" w:hAnsi="Times New Roman" w:cs="Times New Roman"/>
                <w:color w:val="000000"/>
                <w:sz w:val="18"/>
                <w:szCs w:val="18"/>
                <w:vertAlign w:val="superscript"/>
              </w:rPr>
              <w:t xml:space="preserve">1 </w:t>
            </w:r>
            <w:r w:rsidRPr="00A0694D">
              <w:rPr>
                <w:rFonts w:ascii="Times New Roman" w:hAnsi="Times New Roman" w:cs="Times New Roman"/>
                <w:color w:val="000000"/>
                <w:sz w:val="18"/>
                <w:szCs w:val="18"/>
              </w:rPr>
              <w:t>д.т.н., профессор, Карагандинский государственный университет им. Е.А. Букетова, Караганда, Казахстан</w:t>
            </w:r>
          </w:p>
          <w:p w:rsidR="00974A74" w:rsidRPr="00974A74" w:rsidRDefault="00974A74" w:rsidP="00974A74">
            <w:pPr>
              <w:spacing w:after="0" w:line="240" w:lineRule="auto"/>
              <w:jc w:val="center"/>
              <w:rPr>
                <w:rFonts w:ascii="Times New Roman" w:hAnsi="Times New Roman" w:cs="Times New Roman"/>
                <w:color w:val="000000"/>
                <w:sz w:val="18"/>
                <w:szCs w:val="18"/>
                <w:lang w:val="kk-KZ"/>
              </w:rPr>
            </w:pPr>
            <w:r w:rsidRPr="00A0694D">
              <w:rPr>
                <w:rFonts w:ascii="Times New Roman" w:hAnsi="Times New Roman" w:cs="Times New Roman"/>
                <w:color w:val="000000"/>
                <w:sz w:val="18"/>
                <w:szCs w:val="18"/>
                <w:vertAlign w:val="superscript"/>
              </w:rPr>
              <w:t xml:space="preserve">1 </w:t>
            </w:r>
            <w:r w:rsidRPr="00A0694D">
              <w:rPr>
                <w:rFonts w:ascii="Times New Roman" w:hAnsi="Times New Roman" w:cs="Times New Roman"/>
                <w:color w:val="000000"/>
                <w:sz w:val="18"/>
                <w:szCs w:val="18"/>
              </w:rPr>
              <w:t>к.т.н., доцент, Карагандинский государственный университет им. Е.А. Букетова, Караганда, Казахстан</w:t>
            </w:r>
          </w:p>
        </w:tc>
      </w:tr>
      <w:tr w:rsidR="00974A74" w:rsidRPr="00A0694D" w:rsidTr="00747269">
        <w:trPr>
          <w:jc w:val="center"/>
        </w:trPr>
        <w:tc>
          <w:tcPr>
            <w:tcW w:w="9713" w:type="dxa"/>
          </w:tcPr>
          <w:p w:rsidR="00974A74" w:rsidRPr="00A0694D" w:rsidRDefault="00974A74" w:rsidP="00974A74">
            <w:pPr>
              <w:pStyle w:val="2"/>
              <w:spacing w:before="0" w:beforeAutospacing="0" w:after="0" w:afterAutospacing="0"/>
              <w:jc w:val="center"/>
              <w:rPr>
                <w:b w:val="0"/>
                <w:sz w:val="18"/>
                <w:szCs w:val="18"/>
                <w:lang w:val="kk-KZ"/>
              </w:rPr>
            </w:pPr>
            <w:r>
              <w:rPr>
                <w:sz w:val="18"/>
                <w:szCs w:val="18"/>
                <w:lang w:val="kk-KZ"/>
              </w:rPr>
              <w:t>БАТЫРЫ И РОЛЬ В ВОСПИТАНИИ МОЛОДЕЖИ</w:t>
            </w:r>
            <w:r w:rsidRPr="00A0694D">
              <w:rPr>
                <w:b w:val="0"/>
                <w:sz w:val="18"/>
                <w:szCs w:val="18"/>
              </w:rPr>
              <w:t xml:space="preserve"> (12 </w:t>
            </w:r>
            <w:r w:rsidRPr="00A0694D">
              <w:rPr>
                <w:b w:val="0"/>
                <w:sz w:val="18"/>
                <w:szCs w:val="18"/>
                <w:lang w:val="en-US"/>
              </w:rPr>
              <w:t>p</w:t>
            </w:r>
            <w:r w:rsidRPr="00A0694D">
              <w:rPr>
                <w:b w:val="0"/>
                <w:sz w:val="18"/>
                <w:szCs w:val="18"/>
              </w:rPr>
              <w:t>.</w:t>
            </w:r>
            <w:r w:rsidRPr="00A0694D">
              <w:rPr>
                <w:b w:val="0"/>
                <w:sz w:val="18"/>
                <w:szCs w:val="18"/>
                <w:lang w:val="en-US"/>
              </w:rPr>
              <w:t>t</w:t>
            </w:r>
            <w:r w:rsidRPr="00A0694D">
              <w:rPr>
                <w:b w:val="0"/>
                <w:sz w:val="18"/>
                <w:szCs w:val="18"/>
              </w:rPr>
              <w:t>.)</w:t>
            </w:r>
          </w:p>
        </w:tc>
      </w:tr>
      <w:tr w:rsidR="00974A74" w:rsidRPr="00A0694D" w:rsidTr="00747269">
        <w:trPr>
          <w:jc w:val="center"/>
        </w:trPr>
        <w:tc>
          <w:tcPr>
            <w:tcW w:w="9713" w:type="dxa"/>
          </w:tcPr>
          <w:p w:rsidR="00974A74" w:rsidRPr="00974A74" w:rsidRDefault="00974A74" w:rsidP="00974A74">
            <w:pPr>
              <w:spacing w:after="0"/>
              <w:rPr>
                <w:rFonts w:ascii="Times New Roman" w:hAnsi="Times New Roman" w:cs="Times New Roman"/>
                <w:b/>
                <w:sz w:val="18"/>
                <w:szCs w:val="18"/>
                <w:lang w:val="kk-KZ"/>
              </w:rPr>
            </w:pPr>
            <w:r w:rsidRPr="00A0694D">
              <w:rPr>
                <w:rFonts w:ascii="Times New Roman" w:hAnsi="Times New Roman" w:cs="Times New Roman"/>
                <w:b/>
                <w:sz w:val="18"/>
                <w:szCs w:val="18"/>
              </w:rPr>
              <w:t xml:space="preserve">Аннотация </w:t>
            </w:r>
            <w:r w:rsidRPr="00A0694D">
              <w:rPr>
                <w:rFonts w:ascii="Times New Roman" w:hAnsi="Times New Roman" w:cs="Times New Roman"/>
                <w:color w:val="000000"/>
                <w:sz w:val="18"/>
                <w:szCs w:val="18"/>
              </w:rPr>
              <w:t xml:space="preserve">(11 </w:t>
            </w:r>
            <w:r w:rsidRPr="00A0694D">
              <w:rPr>
                <w:rFonts w:ascii="Times New Roman" w:hAnsi="Times New Roman" w:cs="Times New Roman"/>
                <w:color w:val="000000"/>
                <w:sz w:val="18"/>
                <w:szCs w:val="18"/>
                <w:lang w:val="en-US"/>
              </w:rPr>
              <w:t>p</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en-US"/>
              </w:rPr>
              <w:t>t</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kk-KZ"/>
              </w:rPr>
              <w:t>50 сло</w:t>
            </w:r>
            <w:r>
              <w:rPr>
                <w:rFonts w:ascii="Times New Roman" w:hAnsi="Times New Roman" w:cs="Times New Roman"/>
                <w:color w:val="000000"/>
                <w:sz w:val="18"/>
                <w:szCs w:val="18"/>
                <w:lang w:val="kk-KZ"/>
              </w:rPr>
              <w:t>в</w:t>
            </w:r>
          </w:p>
        </w:tc>
      </w:tr>
      <w:tr w:rsidR="00974A74" w:rsidRPr="00A0694D" w:rsidTr="00974A74">
        <w:trPr>
          <w:trHeight w:val="427"/>
          <w:jc w:val="center"/>
        </w:trPr>
        <w:tc>
          <w:tcPr>
            <w:tcW w:w="9713" w:type="dxa"/>
          </w:tcPr>
          <w:p w:rsidR="00974A74" w:rsidRPr="00A0694D" w:rsidRDefault="00974A74" w:rsidP="00747269">
            <w:pPr>
              <w:spacing w:after="0"/>
              <w:jc w:val="center"/>
              <w:rPr>
                <w:rFonts w:ascii="Times New Roman" w:hAnsi="Times New Roman" w:cs="Times New Roman"/>
                <w:sz w:val="18"/>
                <w:szCs w:val="18"/>
              </w:rPr>
            </w:pPr>
            <w:r w:rsidRPr="00A0694D">
              <w:rPr>
                <w:rFonts w:ascii="Times New Roman" w:hAnsi="Times New Roman" w:cs="Times New Roman"/>
                <w:b/>
                <w:sz w:val="18"/>
                <w:szCs w:val="18"/>
              </w:rPr>
              <w:t xml:space="preserve">Основной текст </w:t>
            </w:r>
            <w:r w:rsidRPr="00A0694D">
              <w:rPr>
                <w:rFonts w:ascii="Times New Roman" w:hAnsi="Times New Roman" w:cs="Times New Roman"/>
                <w:b/>
                <w:color w:val="000000"/>
                <w:sz w:val="18"/>
                <w:szCs w:val="18"/>
              </w:rPr>
              <w:t xml:space="preserve">(12 </w:t>
            </w:r>
            <w:r w:rsidRPr="00A0694D">
              <w:rPr>
                <w:rFonts w:ascii="Times New Roman" w:hAnsi="Times New Roman" w:cs="Times New Roman"/>
                <w:b/>
                <w:color w:val="000000"/>
                <w:sz w:val="18"/>
                <w:szCs w:val="18"/>
                <w:lang w:val="en-US"/>
              </w:rPr>
              <w:t>p</w:t>
            </w:r>
            <w:r w:rsidRPr="00A0694D">
              <w:rPr>
                <w:rFonts w:ascii="Times New Roman" w:hAnsi="Times New Roman" w:cs="Times New Roman"/>
                <w:b/>
                <w:color w:val="000000"/>
                <w:sz w:val="18"/>
                <w:szCs w:val="18"/>
              </w:rPr>
              <w:t>.</w:t>
            </w:r>
            <w:r w:rsidRPr="00A0694D">
              <w:rPr>
                <w:rFonts w:ascii="Times New Roman" w:hAnsi="Times New Roman" w:cs="Times New Roman"/>
                <w:b/>
                <w:color w:val="000000"/>
                <w:sz w:val="18"/>
                <w:szCs w:val="18"/>
                <w:lang w:val="en-US"/>
              </w:rPr>
              <w:t>t</w:t>
            </w:r>
            <w:r w:rsidRPr="00A0694D">
              <w:rPr>
                <w:rFonts w:ascii="Times New Roman" w:hAnsi="Times New Roman" w:cs="Times New Roman"/>
                <w:color w:val="000000"/>
                <w:sz w:val="18"/>
                <w:szCs w:val="18"/>
              </w:rPr>
              <w:t>.)</w:t>
            </w:r>
          </w:p>
          <w:p w:rsidR="00974A74" w:rsidRPr="00A0694D" w:rsidRDefault="00974A74" w:rsidP="00747269">
            <w:pPr>
              <w:spacing w:after="0"/>
              <w:jc w:val="center"/>
              <w:rPr>
                <w:rFonts w:ascii="Times New Roman" w:hAnsi="Times New Roman" w:cs="Times New Roman"/>
                <w:sz w:val="18"/>
                <w:szCs w:val="18"/>
              </w:rPr>
            </w:pPr>
            <w:r w:rsidRPr="00A0694D">
              <w:rPr>
                <w:rFonts w:ascii="Times New Roman" w:hAnsi="Times New Roman" w:cs="Times New Roman"/>
                <w:b/>
                <w:sz w:val="18"/>
                <w:szCs w:val="18"/>
              </w:rPr>
              <w:t>Список литературы</w:t>
            </w:r>
            <w:r w:rsidRPr="00A0694D">
              <w:rPr>
                <w:rFonts w:ascii="Times New Roman" w:hAnsi="Times New Roman" w:cs="Times New Roman"/>
                <w:color w:val="000000"/>
                <w:sz w:val="18"/>
                <w:szCs w:val="18"/>
              </w:rPr>
              <w:t xml:space="preserve">(12 </w:t>
            </w:r>
            <w:r w:rsidRPr="00A0694D">
              <w:rPr>
                <w:rFonts w:ascii="Times New Roman" w:hAnsi="Times New Roman" w:cs="Times New Roman"/>
                <w:color w:val="000000"/>
                <w:sz w:val="18"/>
                <w:szCs w:val="18"/>
                <w:lang w:val="en-US"/>
              </w:rPr>
              <w:t>p</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en-US"/>
              </w:rPr>
              <w:t>t</w:t>
            </w:r>
            <w:r w:rsidRPr="00A0694D">
              <w:rPr>
                <w:rFonts w:ascii="Times New Roman" w:hAnsi="Times New Roman" w:cs="Times New Roman"/>
                <w:color w:val="000000"/>
                <w:sz w:val="18"/>
                <w:szCs w:val="18"/>
              </w:rPr>
              <w:t>.)</w:t>
            </w:r>
          </w:p>
          <w:p w:rsidR="00974A74" w:rsidRPr="00974A74" w:rsidRDefault="00974A74" w:rsidP="00974A74">
            <w:pPr>
              <w:spacing w:after="0"/>
              <w:jc w:val="both"/>
              <w:rPr>
                <w:rFonts w:ascii="Times New Roman" w:hAnsi="Times New Roman" w:cs="Times New Roman"/>
                <w:i/>
                <w:color w:val="000000"/>
                <w:sz w:val="18"/>
                <w:szCs w:val="18"/>
                <w:lang w:val="kk-KZ"/>
              </w:rPr>
            </w:pPr>
            <w:r w:rsidRPr="00974A74">
              <w:rPr>
                <w:rFonts w:ascii="Times New Roman" w:hAnsi="Times New Roman" w:cs="Times New Roman"/>
                <w:i/>
                <w:sz w:val="18"/>
                <w:szCs w:val="18"/>
                <w:lang w:val="kk-KZ"/>
              </w:rPr>
              <w:t>для связи с</w:t>
            </w:r>
            <w:r w:rsidRPr="00974A74">
              <w:rPr>
                <w:rFonts w:ascii="Times New Roman" w:hAnsi="Times New Roman" w:cs="Times New Roman"/>
                <w:i/>
                <w:sz w:val="18"/>
                <w:szCs w:val="18"/>
              </w:rPr>
              <w:t>ведения об ответственном авторе</w:t>
            </w:r>
          </w:p>
        </w:tc>
      </w:tr>
    </w:tbl>
    <w:p w:rsidR="00974A74" w:rsidRPr="00CC2150" w:rsidRDefault="00974A74" w:rsidP="00974A74">
      <w:pPr>
        <w:spacing w:after="0" w:line="240" w:lineRule="auto"/>
        <w:rPr>
          <w:rFonts w:ascii="Times New Roman" w:hAnsi="Times New Roman" w:cs="Times New Roman"/>
          <w:b/>
          <w:color w:val="000000"/>
          <w:sz w:val="24"/>
          <w:szCs w:val="24"/>
          <w:lang w:val="kk-KZ"/>
        </w:rPr>
      </w:pPr>
    </w:p>
    <w:p w:rsidR="00974A74" w:rsidRPr="00A979B7" w:rsidRDefault="00974A74">
      <w:pPr>
        <w:pStyle w:val="a9"/>
        <w:spacing w:after="0" w:line="240" w:lineRule="auto"/>
        <w:ind w:left="0" w:firstLine="708"/>
        <w:jc w:val="both"/>
        <w:rPr>
          <w:rFonts w:ascii="Times New Roman" w:hAnsi="Times New Roman" w:cs="Times New Roman"/>
          <w:lang w:val="kk-KZ"/>
        </w:rPr>
      </w:pPr>
    </w:p>
    <w:sectPr w:rsidR="00974A74" w:rsidRPr="00A979B7" w:rsidSect="00104DA1">
      <w:pgSz w:w="11906" w:h="16838"/>
      <w:pgMar w:top="993" w:right="707"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AEC" w:rsidRDefault="00185AEC" w:rsidP="009D21B8">
      <w:pPr>
        <w:spacing w:after="0" w:line="240" w:lineRule="auto"/>
      </w:pPr>
      <w:r>
        <w:separator/>
      </w:r>
    </w:p>
  </w:endnote>
  <w:endnote w:type="continuationSeparator" w:id="0">
    <w:p w:rsidR="00185AEC" w:rsidRDefault="00185AEC" w:rsidP="009D2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AEC" w:rsidRDefault="00185AEC" w:rsidP="009D21B8">
      <w:pPr>
        <w:spacing w:after="0" w:line="240" w:lineRule="auto"/>
      </w:pPr>
      <w:r>
        <w:separator/>
      </w:r>
    </w:p>
  </w:footnote>
  <w:footnote w:type="continuationSeparator" w:id="0">
    <w:p w:rsidR="00185AEC" w:rsidRDefault="00185AEC" w:rsidP="009D21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3F8"/>
    <w:multiLevelType w:val="hybridMultilevel"/>
    <w:tmpl w:val="43A2344E"/>
    <w:lvl w:ilvl="0" w:tplc="0E66D8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26811"/>
    <w:multiLevelType w:val="hybridMultilevel"/>
    <w:tmpl w:val="5EC89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4161D"/>
    <w:multiLevelType w:val="hybridMultilevel"/>
    <w:tmpl w:val="CA8CEEB0"/>
    <w:lvl w:ilvl="0" w:tplc="0B3C62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E9B75B6"/>
    <w:multiLevelType w:val="hybridMultilevel"/>
    <w:tmpl w:val="24DEC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92048D"/>
    <w:multiLevelType w:val="hybridMultilevel"/>
    <w:tmpl w:val="971C80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D726338"/>
    <w:multiLevelType w:val="hybridMultilevel"/>
    <w:tmpl w:val="28B406F0"/>
    <w:lvl w:ilvl="0" w:tplc="A048965A">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1F855A6C"/>
    <w:multiLevelType w:val="hybridMultilevel"/>
    <w:tmpl w:val="14AC5F66"/>
    <w:lvl w:ilvl="0" w:tplc="3CE6BB4E">
      <w:start w:val="202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25654E98"/>
    <w:multiLevelType w:val="hybridMultilevel"/>
    <w:tmpl w:val="E34673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8C11C79"/>
    <w:multiLevelType w:val="hybridMultilevel"/>
    <w:tmpl w:val="FFB68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1A4BE6"/>
    <w:multiLevelType w:val="hybridMultilevel"/>
    <w:tmpl w:val="1774FB7A"/>
    <w:lvl w:ilvl="0" w:tplc="4A4CD4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3F036C"/>
    <w:multiLevelType w:val="hybridMultilevel"/>
    <w:tmpl w:val="650E3E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65A6986"/>
    <w:multiLevelType w:val="hybridMultilevel"/>
    <w:tmpl w:val="4382370A"/>
    <w:lvl w:ilvl="0" w:tplc="0AE0A1CA">
      <w:start w:val="1"/>
      <w:numFmt w:val="decimal"/>
      <w:lvlText w:val="%1."/>
      <w:lvlJc w:val="left"/>
      <w:pPr>
        <w:ind w:left="360" w:hanging="360"/>
      </w:pPr>
      <w:rPr>
        <w:rFonts w:cs="Times New Roman" w:hint="default"/>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1DE1F62"/>
    <w:multiLevelType w:val="hybridMultilevel"/>
    <w:tmpl w:val="8796F450"/>
    <w:lvl w:ilvl="0" w:tplc="DFD2205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4215634D"/>
    <w:multiLevelType w:val="hybridMultilevel"/>
    <w:tmpl w:val="595A551C"/>
    <w:lvl w:ilvl="0" w:tplc="0419000F">
      <w:start w:val="1"/>
      <w:numFmt w:val="decimal"/>
      <w:lvlText w:val="%1."/>
      <w:lvlJc w:val="left"/>
      <w:pPr>
        <w:ind w:left="360" w:hanging="360"/>
      </w:pPr>
      <w:rPr>
        <w:rFonts w:hint="default"/>
        <w:b w:val="0"/>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6E328B1"/>
    <w:multiLevelType w:val="hybridMultilevel"/>
    <w:tmpl w:val="2C901BD0"/>
    <w:lvl w:ilvl="0" w:tplc="84CE7B4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A380D6A"/>
    <w:multiLevelType w:val="hybridMultilevel"/>
    <w:tmpl w:val="6F801218"/>
    <w:lvl w:ilvl="0" w:tplc="943AF506">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ED1C16"/>
    <w:multiLevelType w:val="hybridMultilevel"/>
    <w:tmpl w:val="19BEF008"/>
    <w:lvl w:ilvl="0" w:tplc="BE881EC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65BB00BD"/>
    <w:multiLevelType w:val="hybridMultilevel"/>
    <w:tmpl w:val="0776969C"/>
    <w:lvl w:ilvl="0" w:tplc="78FA8EA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9B479E5"/>
    <w:multiLevelType w:val="hybridMultilevel"/>
    <w:tmpl w:val="3F7283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A092BE2"/>
    <w:multiLevelType w:val="hybridMultilevel"/>
    <w:tmpl w:val="3176C4D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6B1018AD"/>
    <w:multiLevelType w:val="hybridMultilevel"/>
    <w:tmpl w:val="CB88A150"/>
    <w:lvl w:ilvl="0" w:tplc="938CF056">
      <w:start w:val="1"/>
      <w:numFmt w:val="decimal"/>
      <w:lvlText w:val="%1."/>
      <w:lvlJc w:val="left"/>
      <w:pPr>
        <w:ind w:left="720" w:hanging="360"/>
      </w:pPr>
      <w:rPr>
        <w:rFonts w:ascii="Times New Roman" w:hAnsi="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852E7E"/>
    <w:multiLevelType w:val="hybridMultilevel"/>
    <w:tmpl w:val="42E01196"/>
    <w:lvl w:ilvl="0" w:tplc="E7D0DE90">
      <w:start w:val="1"/>
      <w:numFmt w:val="decimal"/>
      <w:lvlText w:val="%1"/>
      <w:lvlJc w:val="left"/>
      <w:pPr>
        <w:ind w:left="360" w:hanging="360"/>
      </w:pPr>
      <w:rPr>
        <w:rFonts w:ascii="Times New Roman" w:eastAsiaTheme="minorEastAsia" w:hAnsi="Times New Roman" w:cs="Times New Roman"/>
        <w:sz w:val="26"/>
        <w:szCs w:val="2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E255A47"/>
    <w:multiLevelType w:val="hybridMultilevel"/>
    <w:tmpl w:val="5A608F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23E79B7"/>
    <w:multiLevelType w:val="hybridMultilevel"/>
    <w:tmpl w:val="DC7E7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E1195D"/>
    <w:multiLevelType w:val="hybridMultilevel"/>
    <w:tmpl w:val="39AA99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A850CF1"/>
    <w:multiLevelType w:val="hybridMultilevel"/>
    <w:tmpl w:val="1D161B8A"/>
    <w:lvl w:ilvl="0" w:tplc="C52A849C">
      <w:start w:val="1"/>
      <w:numFmt w:val="decimal"/>
      <w:lvlText w:val="%1."/>
      <w:lvlJc w:val="left"/>
      <w:pPr>
        <w:ind w:left="502" w:hanging="360"/>
      </w:pPr>
      <w:rPr>
        <w:rFonts w:hint="default"/>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7B51234B"/>
    <w:multiLevelType w:val="hybridMultilevel"/>
    <w:tmpl w:val="FF0E435A"/>
    <w:lvl w:ilvl="0" w:tplc="7CD2FA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E793496"/>
    <w:multiLevelType w:val="hybridMultilevel"/>
    <w:tmpl w:val="FE42BB3A"/>
    <w:lvl w:ilvl="0" w:tplc="06728AA2">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8"/>
  </w:num>
  <w:num w:numId="2">
    <w:abstractNumId w:val="12"/>
  </w:num>
  <w:num w:numId="3">
    <w:abstractNumId w:val="4"/>
  </w:num>
  <w:num w:numId="4">
    <w:abstractNumId w:val="22"/>
  </w:num>
  <w:num w:numId="5">
    <w:abstractNumId w:val="23"/>
  </w:num>
  <w:num w:numId="6">
    <w:abstractNumId w:val="8"/>
  </w:num>
  <w:num w:numId="7">
    <w:abstractNumId w:val="0"/>
  </w:num>
  <w:num w:numId="8">
    <w:abstractNumId w:val="1"/>
  </w:num>
  <w:num w:numId="9">
    <w:abstractNumId w:val="3"/>
  </w:num>
  <w:num w:numId="10">
    <w:abstractNumId w:val="19"/>
  </w:num>
  <w:num w:numId="11">
    <w:abstractNumId w:val="17"/>
  </w:num>
  <w:num w:numId="12">
    <w:abstractNumId w:val="15"/>
  </w:num>
  <w:num w:numId="13">
    <w:abstractNumId w:val="27"/>
  </w:num>
  <w:num w:numId="14">
    <w:abstractNumId w:val="10"/>
  </w:num>
  <w:num w:numId="15">
    <w:abstractNumId w:val="7"/>
  </w:num>
  <w:num w:numId="16">
    <w:abstractNumId w:val="20"/>
  </w:num>
  <w:num w:numId="17">
    <w:abstractNumId w:val="24"/>
  </w:num>
  <w:num w:numId="18">
    <w:abstractNumId w:val="13"/>
  </w:num>
  <w:num w:numId="19">
    <w:abstractNumId w:val="16"/>
  </w:num>
  <w:num w:numId="20">
    <w:abstractNumId w:val="6"/>
  </w:num>
  <w:num w:numId="21">
    <w:abstractNumId w:val="21"/>
  </w:num>
  <w:num w:numId="22">
    <w:abstractNumId w:val="25"/>
  </w:num>
  <w:num w:numId="23">
    <w:abstractNumId w:val="5"/>
  </w:num>
  <w:num w:numId="24">
    <w:abstractNumId w:val="11"/>
  </w:num>
  <w:num w:numId="25">
    <w:abstractNumId w:val="9"/>
  </w:num>
  <w:num w:numId="26">
    <w:abstractNumId w:val="14"/>
  </w:num>
  <w:num w:numId="27">
    <w:abstractNumId w:val="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949"/>
    <w:rsid w:val="00000254"/>
    <w:rsid w:val="00001418"/>
    <w:rsid w:val="00010536"/>
    <w:rsid w:val="00011327"/>
    <w:rsid w:val="00011A99"/>
    <w:rsid w:val="00014039"/>
    <w:rsid w:val="00014E98"/>
    <w:rsid w:val="00015027"/>
    <w:rsid w:val="000307A4"/>
    <w:rsid w:val="0003185B"/>
    <w:rsid w:val="00037613"/>
    <w:rsid w:val="000401CD"/>
    <w:rsid w:val="000413EC"/>
    <w:rsid w:val="0004398F"/>
    <w:rsid w:val="000468CF"/>
    <w:rsid w:val="00050ABC"/>
    <w:rsid w:val="000519C6"/>
    <w:rsid w:val="0005432B"/>
    <w:rsid w:val="000547E0"/>
    <w:rsid w:val="00057614"/>
    <w:rsid w:val="000606EA"/>
    <w:rsid w:val="00061980"/>
    <w:rsid w:val="00063BE9"/>
    <w:rsid w:val="00064840"/>
    <w:rsid w:val="0006530B"/>
    <w:rsid w:val="000700D2"/>
    <w:rsid w:val="00071472"/>
    <w:rsid w:val="00076C6E"/>
    <w:rsid w:val="00082F8A"/>
    <w:rsid w:val="00083048"/>
    <w:rsid w:val="00084E15"/>
    <w:rsid w:val="0008615D"/>
    <w:rsid w:val="00090DB4"/>
    <w:rsid w:val="00092AE5"/>
    <w:rsid w:val="0009590B"/>
    <w:rsid w:val="00096EC7"/>
    <w:rsid w:val="000A751B"/>
    <w:rsid w:val="000B0478"/>
    <w:rsid w:val="000B0730"/>
    <w:rsid w:val="000B4C13"/>
    <w:rsid w:val="000B565B"/>
    <w:rsid w:val="000B615E"/>
    <w:rsid w:val="000C4203"/>
    <w:rsid w:val="000C4EC8"/>
    <w:rsid w:val="000D105D"/>
    <w:rsid w:val="000D269E"/>
    <w:rsid w:val="000D3D04"/>
    <w:rsid w:val="000D467A"/>
    <w:rsid w:val="000D4B3E"/>
    <w:rsid w:val="000D5473"/>
    <w:rsid w:val="000E0434"/>
    <w:rsid w:val="000E0C3E"/>
    <w:rsid w:val="000E581E"/>
    <w:rsid w:val="000F1324"/>
    <w:rsid w:val="000F349F"/>
    <w:rsid w:val="000F4503"/>
    <w:rsid w:val="000F4E1B"/>
    <w:rsid w:val="000F5397"/>
    <w:rsid w:val="000F5BBB"/>
    <w:rsid w:val="000F7818"/>
    <w:rsid w:val="00100848"/>
    <w:rsid w:val="00100CA1"/>
    <w:rsid w:val="00102082"/>
    <w:rsid w:val="00103896"/>
    <w:rsid w:val="00104DA1"/>
    <w:rsid w:val="00104FEA"/>
    <w:rsid w:val="001052BD"/>
    <w:rsid w:val="001061FA"/>
    <w:rsid w:val="001071A0"/>
    <w:rsid w:val="00110C5C"/>
    <w:rsid w:val="001111BB"/>
    <w:rsid w:val="0011428D"/>
    <w:rsid w:val="00115017"/>
    <w:rsid w:val="00115FAB"/>
    <w:rsid w:val="00117172"/>
    <w:rsid w:val="0012076F"/>
    <w:rsid w:val="00132409"/>
    <w:rsid w:val="00134882"/>
    <w:rsid w:val="00137917"/>
    <w:rsid w:val="0014243B"/>
    <w:rsid w:val="00151257"/>
    <w:rsid w:val="001516BA"/>
    <w:rsid w:val="00151E94"/>
    <w:rsid w:val="001613B4"/>
    <w:rsid w:val="00163A61"/>
    <w:rsid w:val="00165A68"/>
    <w:rsid w:val="001701BD"/>
    <w:rsid w:val="00180BD1"/>
    <w:rsid w:val="00180D53"/>
    <w:rsid w:val="001845C4"/>
    <w:rsid w:val="001847FE"/>
    <w:rsid w:val="00185AEC"/>
    <w:rsid w:val="00190409"/>
    <w:rsid w:val="00191C8F"/>
    <w:rsid w:val="001A0351"/>
    <w:rsid w:val="001A0C0E"/>
    <w:rsid w:val="001A31D0"/>
    <w:rsid w:val="001B0997"/>
    <w:rsid w:val="001B0C1B"/>
    <w:rsid w:val="001B5838"/>
    <w:rsid w:val="001B68CA"/>
    <w:rsid w:val="001C0C75"/>
    <w:rsid w:val="001C11C6"/>
    <w:rsid w:val="001C4843"/>
    <w:rsid w:val="001C779C"/>
    <w:rsid w:val="001D105D"/>
    <w:rsid w:val="001D111A"/>
    <w:rsid w:val="001D157B"/>
    <w:rsid w:val="001D22F8"/>
    <w:rsid w:val="001D6A44"/>
    <w:rsid w:val="001E13AE"/>
    <w:rsid w:val="001E3201"/>
    <w:rsid w:val="001E3652"/>
    <w:rsid w:val="001E6D33"/>
    <w:rsid w:val="001E710F"/>
    <w:rsid w:val="001F0078"/>
    <w:rsid w:val="001F63E9"/>
    <w:rsid w:val="001F74F2"/>
    <w:rsid w:val="001F7786"/>
    <w:rsid w:val="002006A2"/>
    <w:rsid w:val="002021DE"/>
    <w:rsid w:val="00211F13"/>
    <w:rsid w:val="0021230D"/>
    <w:rsid w:val="002163A0"/>
    <w:rsid w:val="0021661D"/>
    <w:rsid w:val="0021721A"/>
    <w:rsid w:val="00217CB3"/>
    <w:rsid w:val="00222B16"/>
    <w:rsid w:val="00227A4B"/>
    <w:rsid w:val="00242A7D"/>
    <w:rsid w:val="002540DA"/>
    <w:rsid w:val="00255DEB"/>
    <w:rsid w:val="0025741B"/>
    <w:rsid w:val="00262012"/>
    <w:rsid w:val="00267777"/>
    <w:rsid w:val="00267A24"/>
    <w:rsid w:val="00267F32"/>
    <w:rsid w:val="0027077C"/>
    <w:rsid w:val="002709C1"/>
    <w:rsid w:val="00271D65"/>
    <w:rsid w:val="00273232"/>
    <w:rsid w:val="002757B8"/>
    <w:rsid w:val="0027634F"/>
    <w:rsid w:val="00283942"/>
    <w:rsid w:val="00287373"/>
    <w:rsid w:val="00291DAE"/>
    <w:rsid w:val="0029267B"/>
    <w:rsid w:val="0029582A"/>
    <w:rsid w:val="00295E37"/>
    <w:rsid w:val="00296A5B"/>
    <w:rsid w:val="002A0DA3"/>
    <w:rsid w:val="002A4CCE"/>
    <w:rsid w:val="002A7281"/>
    <w:rsid w:val="002B1AD5"/>
    <w:rsid w:val="002B20CD"/>
    <w:rsid w:val="002B408F"/>
    <w:rsid w:val="002B787B"/>
    <w:rsid w:val="002C5922"/>
    <w:rsid w:val="002C71BA"/>
    <w:rsid w:val="002D0F38"/>
    <w:rsid w:val="002D3B90"/>
    <w:rsid w:val="002D48F2"/>
    <w:rsid w:val="002E3987"/>
    <w:rsid w:val="002F7617"/>
    <w:rsid w:val="002F7865"/>
    <w:rsid w:val="0030432E"/>
    <w:rsid w:val="003100DB"/>
    <w:rsid w:val="00322812"/>
    <w:rsid w:val="00323E68"/>
    <w:rsid w:val="0032629E"/>
    <w:rsid w:val="003267E5"/>
    <w:rsid w:val="00327644"/>
    <w:rsid w:val="00333650"/>
    <w:rsid w:val="00334C6B"/>
    <w:rsid w:val="003413B8"/>
    <w:rsid w:val="0034391E"/>
    <w:rsid w:val="00344FB8"/>
    <w:rsid w:val="003568D6"/>
    <w:rsid w:val="0036710E"/>
    <w:rsid w:val="00370F7D"/>
    <w:rsid w:val="00374F95"/>
    <w:rsid w:val="0039331F"/>
    <w:rsid w:val="00396B22"/>
    <w:rsid w:val="003B3F21"/>
    <w:rsid w:val="003B6D87"/>
    <w:rsid w:val="003B7CCE"/>
    <w:rsid w:val="003B7D17"/>
    <w:rsid w:val="003C19CA"/>
    <w:rsid w:val="003C2183"/>
    <w:rsid w:val="003C2291"/>
    <w:rsid w:val="003C2EDB"/>
    <w:rsid w:val="003C368D"/>
    <w:rsid w:val="003C4849"/>
    <w:rsid w:val="003C5D6B"/>
    <w:rsid w:val="003D0656"/>
    <w:rsid w:val="003D32CF"/>
    <w:rsid w:val="003D3C60"/>
    <w:rsid w:val="003D4179"/>
    <w:rsid w:val="003E34CB"/>
    <w:rsid w:val="003E435D"/>
    <w:rsid w:val="003F4D0A"/>
    <w:rsid w:val="003F4D18"/>
    <w:rsid w:val="003F60D5"/>
    <w:rsid w:val="003F772A"/>
    <w:rsid w:val="00401A64"/>
    <w:rsid w:val="00406AA0"/>
    <w:rsid w:val="004108A9"/>
    <w:rsid w:val="00412854"/>
    <w:rsid w:val="00413419"/>
    <w:rsid w:val="00414EE2"/>
    <w:rsid w:val="00416061"/>
    <w:rsid w:val="00423E80"/>
    <w:rsid w:val="00424664"/>
    <w:rsid w:val="00425FF7"/>
    <w:rsid w:val="00427798"/>
    <w:rsid w:val="00432402"/>
    <w:rsid w:val="004377D2"/>
    <w:rsid w:val="004449F8"/>
    <w:rsid w:val="00445457"/>
    <w:rsid w:val="00445CBA"/>
    <w:rsid w:val="00450DB3"/>
    <w:rsid w:val="00450E71"/>
    <w:rsid w:val="00450EE6"/>
    <w:rsid w:val="00452CA0"/>
    <w:rsid w:val="004562C4"/>
    <w:rsid w:val="00463D83"/>
    <w:rsid w:val="0046483B"/>
    <w:rsid w:val="00465331"/>
    <w:rsid w:val="00466F94"/>
    <w:rsid w:val="00470043"/>
    <w:rsid w:val="00470767"/>
    <w:rsid w:val="0047261E"/>
    <w:rsid w:val="0047378B"/>
    <w:rsid w:val="00477B06"/>
    <w:rsid w:val="00480393"/>
    <w:rsid w:val="004831D3"/>
    <w:rsid w:val="004A06B5"/>
    <w:rsid w:val="004A1A74"/>
    <w:rsid w:val="004A35EF"/>
    <w:rsid w:val="004A4AD5"/>
    <w:rsid w:val="004A78F3"/>
    <w:rsid w:val="004B0F10"/>
    <w:rsid w:val="004C575D"/>
    <w:rsid w:val="004D14D5"/>
    <w:rsid w:val="004D1883"/>
    <w:rsid w:val="004D47EC"/>
    <w:rsid w:val="004D4E56"/>
    <w:rsid w:val="004D5762"/>
    <w:rsid w:val="004D6684"/>
    <w:rsid w:val="004D7230"/>
    <w:rsid w:val="004E38B7"/>
    <w:rsid w:val="004E3A38"/>
    <w:rsid w:val="004E50E2"/>
    <w:rsid w:val="004E64BC"/>
    <w:rsid w:val="004F37CD"/>
    <w:rsid w:val="004F6FD8"/>
    <w:rsid w:val="00501471"/>
    <w:rsid w:val="0050203E"/>
    <w:rsid w:val="00503328"/>
    <w:rsid w:val="00507FAD"/>
    <w:rsid w:val="00513B28"/>
    <w:rsid w:val="005163FE"/>
    <w:rsid w:val="00521A1B"/>
    <w:rsid w:val="00521BBC"/>
    <w:rsid w:val="005263F2"/>
    <w:rsid w:val="00530856"/>
    <w:rsid w:val="005322C2"/>
    <w:rsid w:val="0053472D"/>
    <w:rsid w:val="00535F0C"/>
    <w:rsid w:val="00536A3B"/>
    <w:rsid w:val="00540079"/>
    <w:rsid w:val="0054144D"/>
    <w:rsid w:val="00541979"/>
    <w:rsid w:val="00557D13"/>
    <w:rsid w:val="00562936"/>
    <w:rsid w:val="00563AC9"/>
    <w:rsid w:val="00563F8B"/>
    <w:rsid w:val="0056788A"/>
    <w:rsid w:val="005755F4"/>
    <w:rsid w:val="00581872"/>
    <w:rsid w:val="00582C99"/>
    <w:rsid w:val="005842C5"/>
    <w:rsid w:val="00584548"/>
    <w:rsid w:val="00590755"/>
    <w:rsid w:val="00592927"/>
    <w:rsid w:val="005945DC"/>
    <w:rsid w:val="0059503E"/>
    <w:rsid w:val="005966E4"/>
    <w:rsid w:val="0059674E"/>
    <w:rsid w:val="005A2590"/>
    <w:rsid w:val="005A488D"/>
    <w:rsid w:val="005A5881"/>
    <w:rsid w:val="005B479B"/>
    <w:rsid w:val="005B537C"/>
    <w:rsid w:val="005C0A77"/>
    <w:rsid w:val="005C6D63"/>
    <w:rsid w:val="005C7C06"/>
    <w:rsid w:val="005D0533"/>
    <w:rsid w:val="005D3F5A"/>
    <w:rsid w:val="005D5E32"/>
    <w:rsid w:val="005E1A2B"/>
    <w:rsid w:val="005E2B30"/>
    <w:rsid w:val="005F3235"/>
    <w:rsid w:val="005F687C"/>
    <w:rsid w:val="005F7436"/>
    <w:rsid w:val="00606CC1"/>
    <w:rsid w:val="00606E6C"/>
    <w:rsid w:val="00620643"/>
    <w:rsid w:val="00625EF0"/>
    <w:rsid w:val="00631CEB"/>
    <w:rsid w:val="00632A69"/>
    <w:rsid w:val="00634404"/>
    <w:rsid w:val="00636F2A"/>
    <w:rsid w:val="00641BCA"/>
    <w:rsid w:val="00644E54"/>
    <w:rsid w:val="0064592F"/>
    <w:rsid w:val="00646246"/>
    <w:rsid w:val="006466EB"/>
    <w:rsid w:val="00650CD0"/>
    <w:rsid w:val="006600D8"/>
    <w:rsid w:val="00660BE4"/>
    <w:rsid w:val="00661606"/>
    <w:rsid w:val="00671153"/>
    <w:rsid w:val="006728CA"/>
    <w:rsid w:val="00675C70"/>
    <w:rsid w:val="0067630F"/>
    <w:rsid w:val="00676382"/>
    <w:rsid w:val="00676B4A"/>
    <w:rsid w:val="00676FFD"/>
    <w:rsid w:val="0068111C"/>
    <w:rsid w:val="006834B4"/>
    <w:rsid w:val="006838DA"/>
    <w:rsid w:val="006839C6"/>
    <w:rsid w:val="00683C97"/>
    <w:rsid w:val="00690EFA"/>
    <w:rsid w:val="00694163"/>
    <w:rsid w:val="0069585E"/>
    <w:rsid w:val="006A76FC"/>
    <w:rsid w:val="006A770D"/>
    <w:rsid w:val="006B1253"/>
    <w:rsid w:val="006B243E"/>
    <w:rsid w:val="006B5D37"/>
    <w:rsid w:val="006B7311"/>
    <w:rsid w:val="006B7400"/>
    <w:rsid w:val="006C4252"/>
    <w:rsid w:val="006C5892"/>
    <w:rsid w:val="006C6C45"/>
    <w:rsid w:val="006C711F"/>
    <w:rsid w:val="006D298D"/>
    <w:rsid w:val="006D2C76"/>
    <w:rsid w:val="006D7A9E"/>
    <w:rsid w:val="006E25A6"/>
    <w:rsid w:val="006E54EE"/>
    <w:rsid w:val="006E5FAD"/>
    <w:rsid w:val="006F212A"/>
    <w:rsid w:val="006F36E4"/>
    <w:rsid w:val="00701A41"/>
    <w:rsid w:val="007030DE"/>
    <w:rsid w:val="00704E95"/>
    <w:rsid w:val="00707825"/>
    <w:rsid w:val="0071049F"/>
    <w:rsid w:val="00712CB2"/>
    <w:rsid w:val="007170E3"/>
    <w:rsid w:val="00721901"/>
    <w:rsid w:val="00724C35"/>
    <w:rsid w:val="007263EA"/>
    <w:rsid w:val="00726BD2"/>
    <w:rsid w:val="007278CD"/>
    <w:rsid w:val="0073188C"/>
    <w:rsid w:val="00731BAE"/>
    <w:rsid w:val="007328A6"/>
    <w:rsid w:val="0073399B"/>
    <w:rsid w:val="007342B0"/>
    <w:rsid w:val="007349A9"/>
    <w:rsid w:val="00735920"/>
    <w:rsid w:val="0075152D"/>
    <w:rsid w:val="00751687"/>
    <w:rsid w:val="007522DA"/>
    <w:rsid w:val="00753F05"/>
    <w:rsid w:val="007549B8"/>
    <w:rsid w:val="007577FB"/>
    <w:rsid w:val="007640CF"/>
    <w:rsid w:val="0076539A"/>
    <w:rsid w:val="00766BAD"/>
    <w:rsid w:val="00770AD0"/>
    <w:rsid w:val="007733D8"/>
    <w:rsid w:val="0077347A"/>
    <w:rsid w:val="007745BB"/>
    <w:rsid w:val="00774996"/>
    <w:rsid w:val="007749AC"/>
    <w:rsid w:val="00776CB6"/>
    <w:rsid w:val="00782C67"/>
    <w:rsid w:val="0078334A"/>
    <w:rsid w:val="007836F9"/>
    <w:rsid w:val="00783B71"/>
    <w:rsid w:val="007855ED"/>
    <w:rsid w:val="00787343"/>
    <w:rsid w:val="00790411"/>
    <w:rsid w:val="00793796"/>
    <w:rsid w:val="0079591B"/>
    <w:rsid w:val="007A1E3D"/>
    <w:rsid w:val="007A2566"/>
    <w:rsid w:val="007A5FBF"/>
    <w:rsid w:val="007A603B"/>
    <w:rsid w:val="007A7C67"/>
    <w:rsid w:val="007A7F78"/>
    <w:rsid w:val="007C0731"/>
    <w:rsid w:val="007C2DA6"/>
    <w:rsid w:val="007C4474"/>
    <w:rsid w:val="007C58F8"/>
    <w:rsid w:val="007C5AC9"/>
    <w:rsid w:val="007C60A3"/>
    <w:rsid w:val="007C64F5"/>
    <w:rsid w:val="007D1664"/>
    <w:rsid w:val="007D2DC4"/>
    <w:rsid w:val="007D483C"/>
    <w:rsid w:val="007D7201"/>
    <w:rsid w:val="007E0ED8"/>
    <w:rsid w:val="007E3223"/>
    <w:rsid w:val="007F03AD"/>
    <w:rsid w:val="00801693"/>
    <w:rsid w:val="00801E5D"/>
    <w:rsid w:val="00804949"/>
    <w:rsid w:val="00804A65"/>
    <w:rsid w:val="00814AEE"/>
    <w:rsid w:val="008150DC"/>
    <w:rsid w:val="00816DA8"/>
    <w:rsid w:val="008223ED"/>
    <w:rsid w:val="00823243"/>
    <w:rsid w:val="0082509D"/>
    <w:rsid w:val="0082619F"/>
    <w:rsid w:val="008274C0"/>
    <w:rsid w:val="00827CB8"/>
    <w:rsid w:val="00831D8B"/>
    <w:rsid w:val="008359D8"/>
    <w:rsid w:val="00836291"/>
    <w:rsid w:val="008371DA"/>
    <w:rsid w:val="00842EBE"/>
    <w:rsid w:val="008450F0"/>
    <w:rsid w:val="00847411"/>
    <w:rsid w:val="00852032"/>
    <w:rsid w:val="00854723"/>
    <w:rsid w:val="008632A5"/>
    <w:rsid w:val="00864558"/>
    <w:rsid w:val="00864CCA"/>
    <w:rsid w:val="00871EA2"/>
    <w:rsid w:val="0087415E"/>
    <w:rsid w:val="00875B27"/>
    <w:rsid w:val="008765AF"/>
    <w:rsid w:val="008804B5"/>
    <w:rsid w:val="00883A3E"/>
    <w:rsid w:val="008849EF"/>
    <w:rsid w:val="00885B6E"/>
    <w:rsid w:val="008908FF"/>
    <w:rsid w:val="0089724A"/>
    <w:rsid w:val="008A0A91"/>
    <w:rsid w:val="008A13EF"/>
    <w:rsid w:val="008B1971"/>
    <w:rsid w:val="008B1AC0"/>
    <w:rsid w:val="008C4583"/>
    <w:rsid w:val="008C4834"/>
    <w:rsid w:val="008C659A"/>
    <w:rsid w:val="008C7BCB"/>
    <w:rsid w:val="008E007E"/>
    <w:rsid w:val="008E3F51"/>
    <w:rsid w:val="008F17FC"/>
    <w:rsid w:val="009053BB"/>
    <w:rsid w:val="009128DF"/>
    <w:rsid w:val="00913CF7"/>
    <w:rsid w:val="0091760A"/>
    <w:rsid w:val="00921D87"/>
    <w:rsid w:val="00933FB5"/>
    <w:rsid w:val="0093407E"/>
    <w:rsid w:val="009357C3"/>
    <w:rsid w:val="0094261A"/>
    <w:rsid w:val="00945DC6"/>
    <w:rsid w:val="0095334B"/>
    <w:rsid w:val="00955E21"/>
    <w:rsid w:val="0096286E"/>
    <w:rsid w:val="00964A66"/>
    <w:rsid w:val="00973433"/>
    <w:rsid w:val="00974A74"/>
    <w:rsid w:val="009757FA"/>
    <w:rsid w:val="00975BEF"/>
    <w:rsid w:val="00982EF0"/>
    <w:rsid w:val="009848BE"/>
    <w:rsid w:val="00985383"/>
    <w:rsid w:val="00991B40"/>
    <w:rsid w:val="0099381F"/>
    <w:rsid w:val="00994507"/>
    <w:rsid w:val="009951D1"/>
    <w:rsid w:val="00995908"/>
    <w:rsid w:val="009A22E9"/>
    <w:rsid w:val="009A2468"/>
    <w:rsid w:val="009A56EB"/>
    <w:rsid w:val="009A5EA7"/>
    <w:rsid w:val="009A771E"/>
    <w:rsid w:val="009B2BAC"/>
    <w:rsid w:val="009B47AA"/>
    <w:rsid w:val="009B74F8"/>
    <w:rsid w:val="009C2E92"/>
    <w:rsid w:val="009C41E4"/>
    <w:rsid w:val="009C54DF"/>
    <w:rsid w:val="009D21B8"/>
    <w:rsid w:val="009D293E"/>
    <w:rsid w:val="009D429C"/>
    <w:rsid w:val="009D5D34"/>
    <w:rsid w:val="009E0A55"/>
    <w:rsid w:val="009E169D"/>
    <w:rsid w:val="009E5A8C"/>
    <w:rsid w:val="009F0767"/>
    <w:rsid w:val="009F64AC"/>
    <w:rsid w:val="00A00BE3"/>
    <w:rsid w:val="00A06348"/>
    <w:rsid w:val="00A0694D"/>
    <w:rsid w:val="00A11CC4"/>
    <w:rsid w:val="00A23F82"/>
    <w:rsid w:val="00A33CD0"/>
    <w:rsid w:val="00A376E1"/>
    <w:rsid w:val="00A37E9C"/>
    <w:rsid w:val="00A4266C"/>
    <w:rsid w:val="00A4471B"/>
    <w:rsid w:val="00A447ED"/>
    <w:rsid w:val="00A47EB2"/>
    <w:rsid w:val="00A517A4"/>
    <w:rsid w:val="00A54363"/>
    <w:rsid w:val="00A555A4"/>
    <w:rsid w:val="00A55D74"/>
    <w:rsid w:val="00A57319"/>
    <w:rsid w:val="00A63230"/>
    <w:rsid w:val="00A64A24"/>
    <w:rsid w:val="00A67479"/>
    <w:rsid w:val="00A702C0"/>
    <w:rsid w:val="00A72408"/>
    <w:rsid w:val="00A7332D"/>
    <w:rsid w:val="00A736BD"/>
    <w:rsid w:val="00A81E9A"/>
    <w:rsid w:val="00A83421"/>
    <w:rsid w:val="00A8409A"/>
    <w:rsid w:val="00A844EE"/>
    <w:rsid w:val="00A926DD"/>
    <w:rsid w:val="00A92A42"/>
    <w:rsid w:val="00A9612A"/>
    <w:rsid w:val="00A979B7"/>
    <w:rsid w:val="00AA096C"/>
    <w:rsid w:val="00AA3109"/>
    <w:rsid w:val="00AA6B2C"/>
    <w:rsid w:val="00AA7DF7"/>
    <w:rsid w:val="00AB1453"/>
    <w:rsid w:val="00AB157F"/>
    <w:rsid w:val="00AB5D06"/>
    <w:rsid w:val="00AC1530"/>
    <w:rsid w:val="00AC23AC"/>
    <w:rsid w:val="00AC7BCC"/>
    <w:rsid w:val="00AD011E"/>
    <w:rsid w:val="00AD1067"/>
    <w:rsid w:val="00AD1556"/>
    <w:rsid w:val="00AD15A9"/>
    <w:rsid w:val="00AD25FD"/>
    <w:rsid w:val="00AD68D4"/>
    <w:rsid w:val="00AD6B28"/>
    <w:rsid w:val="00AD6FAD"/>
    <w:rsid w:val="00AD7A52"/>
    <w:rsid w:val="00AE066B"/>
    <w:rsid w:val="00AE43F7"/>
    <w:rsid w:val="00AE4B42"/>
    <w:rsid w:val="00AF103C"/>
    <w:rsid w:val="00AF2CFF"/>
    <w:rsid w:val="00AF52AF"/>
    <w:rsid w:val="00AF6CEA"/>
    <w:rsid w:val="00B02633"/>
    <w:rsid w:val="00B075BF"/>
    <w:rsid w:val="00B1024C"/>
    <w:rsid w:val="00B1332A"/>
    <w:rsid w:val="00B136C9"/>
    <w:rsid w:val="00B151C7"/>
    <w:rsid w:val="00B205F1"/>
    <w:rsid w:val="00B22DA3"/>
    <w:rsid w:val="00B253AD"/>
    <w:rsid w:val="00B272EA"/>
    <w:rsid w:val="00B35D46"/>
    <w:rsid w:val="00B36852"/>
    <w:rsid w:val="00B41073"/>
    <w:rsid w:val="00B4196C"/>
    <w:rsid w:val="00B429F3"/>
    <w:rsid w:val="00B45C35"/>
    <w:rsid w:val="00B532FF"/>
    <w:rsid w:val="00B54F61"/>
    <w:rsid w:val="00B5568B"/>
    <w:rsid w:val="00B56A2C"/>
    <w:rsid w:val="00B62394"/>
    <w:rsid w:val="00B64160"/>
    <w:rsid w:val="00B7438B"/>
    <w:rsid w:val="00B74955"/>
    <w:rsid w:val="00B74D30"/>
    <w:rsid w:val="00B74D43"/>
    <w:rsid w:val="00B7528F"/>
    <w:rsid w:val="00B75B48"/>
    <w:rsid w:val="00B7677C"/>
    <w:rsid w:val="00B8319C"/>
    <w:rsid w:val="00B85A42"/>
    <w:rsid w:val="00B8646B"/>
    <w:rsid w:val="00B950C2"/>
    <w:rsid w:val="00B95456"/>
    <w:rsid w:val="00B95F5E"/>
    <w:rsid w:val="00B96925"/>
    <w:rsid w:val="00BA25FC"/>
    <w:rsid w:val="00BA3079"/>
    <w:rsid w:val="00BA41C3"/>
    <w:rsid w:val="00BB1698"/>
    <w:rsid w:val="00BB2C4E"/>
    <w:rsid w:val="00BB4C13"/>
    <w:rsid w:val="00BB676D"/>
    <w:rsid w:val="00BC2D3F"/>
    <w:rsid w:val="00BC499A"/>
    <w:rsid w:val="00BD1B02"/>
    <w:rsid w:val="00BD30A9"/>
    <w:rsid w:val="00BD4928"/>
    <w:rsid w:val="00BE0C69"/>
    <w:rsid w:val="00BE398B"/>
    <w:rsid w:val="00BF2D17"/>
    <w:rsid w:val="00BF2D96"/>
    <w:rsid w:val="00BF4C89"/>
    <w:rsid w:val="00C0347D"/>
    <w:rsid w:val="00C04F4A"/>
    <w:rsid w:val="00C14274"/>
    <w:rsid w:val="00C15196"/>
    <w:rsid w:val="00C2363F"/>
    <w:rsid w:val="00C304C1"/>
    <w:rsid w:val="00C34839"/>
    <w:rsid w:val="00C36E83"/>
    <w:rsid w:val="00C4053D"/>
    <w:rsid w:val="00C4584B"/>
    <w:rsid w:val="00C5048A"/>
    <w:rsid w:val="00C50DED"/>
    <w:rsid w:val="00C5495A"/>
    <w:rsid w:val="00C57DD5"/>
    <w:rsid w:val="00C64662"/>
    <w:rsid w:val="00C65BBC"/>
    <w:rsid w:val="00C7056A"/>
    <w:rsid w:val="00C716E5"/>
    <w:rsid w:val="00C81446"/>
    <w:rsid w:val="00C84C55"/>
    <w:rsid w:val="00C84C98"/>
    <w:rsid w:val="00C852E5"/>
    <w:rsid w:val="00C85948"/>
    <w:rsid w:val="00C949BD"/>
    <w:rsid w:val="00C956EB"/>
    <w:rsid w:val="00C957E7"/>
    <w:rsid w:val="00CA5CDD"/>
    <w:rsid w:val="00CB1BC7"/>
    <w:rsid w:val="00CB4735"/>
    <w:rsid w:val="00CB59F3"/>
    <w:rsid w:val="00CC2150"/>
    <w:rsid w:val="00CC4F6A"/>
    <w:rsid w:val="00CD50D8"/>
    <w:rsid w:val="00CD780C"/>
    <w:rsid w:val="00CE6343"/>
    <w:rsid w:val="00CE6657"/>
    <w:rsid w:val="00CE742A"/>
    <w:rsid w:val="00CE7F53"/>
    <w:rsid w:val="00CF0E00"/>
    <w:rsid w:val="00CF14CD"/>
    <w:rsid w:val="00CF3EEF"/>
    <w:rsid w:val="00CF4CE3"/>
    <w:rsid w:val="00CF562C"/>
    <w:rsid w:val="00CF66D9"/>
    <w:rsid w:val="00D02938"/>
    <w:rsid w:val="00D0315A"/>
    <w:rsid w:val="00D03669"/>
    <w:rsid w:val="00D041BB"/>
    <w:rsid w:val="00D06BEB"/>
    <w:rsid w:val="00D07C7C"/>
    <w:rsid w:val="00D103B9"/>
    <w:rsid w:val="00D10C2F"/>
    <w:rsid w:val="00D1315A"/>
    <w:rsid w:val="00D15CA0"/>
    <w:rsid w:val="00D20095"/>
    <w:rsid w:val="00D20612"/>
    <w:rsid w:val="00D246A6"/>
    <w:rsid w:val="00D30527"/>
    <w:rsid w:val="00D308F1"/>
    <w:rsid w:val="00D31493"/>
    <w:rsid w:val="00D320CD"/>
    <w:rsid w:val="00D3352C"/>
    <w:rsid w:val="00D400EB"/>
    <w:rsid w:val="00D40F59"/>
    <w:rsid w:val="00D414FB"/>
    <w:rsid w:val="00D41CE2"/>
    <w:rsid w:val="00D445B0"/>
    <w:rsid w:val="00D447EF"/>
    <w:rsid w:val="00D46207"/>
    <w:rsid w:val="00D52ACC"/>
    <w:rsid w:val="00D539C7"/>
    <w:rsid w:val="00D55875"/>
    <w:rsid w:val="00D57680"/>
    <w:rsid w:val="00D664EA"/>
    <w:rsid w:val="00D70A60"/>
    <w:rsid w:val="00D727C4"/>
    <w:rsid w:val="00D762DA"/>
    <w:rsid w:val="00D7791F"/>
    <w:rsid w:val="00D8557F"/>
    <w:rsid w:val="00D85D6F"/>
    <w:rsid w:val="00D86603"/>
    <w:rsid w:val="00D872AC"/>
    <w:rsid w:val="00D9038A"/>
    <w:rsid w:val="00D912D9"/>
    <w:rsid w:val="00D918CD"/>
    <w:rsid w:val="00D968FE"/>
    <w:rsid w:val="00DA1A2B"/>
    <w:rsid w:val="00DA3E6E"/>
    <w:rsid w:val="00DA633A"/>
    <w:rsid w:val="00DB2069"/>
    <w:rsid w:val="00DB288B"/>
    <w:rsid w:val="00DB2CBE"/>
    <w:rsid w:val="00DB3D8F"/>
    <w:rsid w:val="00DC00D0"/>
    <w:rsid w:val="00DC1C9D"/>
    <w:rsid w:val="00DC2429"/>
    <w:rsid w:val="00DC291C"/>
    <w:rsid w:val="00DC6913"/>
    <w:rsid w:val="00DD1566"/>
    <w:rsid w:val="00DD69E5"/>
    <w:rsid w:val="00DE0BF2"/>
    <w:rsid w:val="00DE5A65"/>
    <w:rsid w:val="00DF200B"/>
    <w:rsid w:val="00DF4506"/>
    <w:rsid w:val="00E02D7A"/>
    <w:rsid w:val="00E04FF6"/>
    <w:rsid w:val="00E152E6"/>
    <w:rsid w:val="00E15FF6"/>
    <w:rsid w:val="00E20CC3"/>
    <w:rsid w:val="00E237CF"/>
    <w:rsid w:val="00E23A5D"/>
    <w:rsid w:val="00E26073"/>
    <w:rsid w:val="00E33489"/>
    <w:rsid w:val="00E3432D"/>
    <w:rsid w:val="00E410D8"/>
    <w:rsid w:val="00E53BBE"/>
    <w:rsid w:val="00E57357"/>
    <w:rsid w:val="00E6042F"/>
    <w:rsid w:val="00E60EB3"/>
    <w:rsid w:val="00E62C22"/>
    <w:rsid w:val="00E70E9F"/>
    <w:rsid w:val="00E710EF"/>
    <w:rsid w:val="00E77F96"/>
    <w:rsid w:val="00E90D42"/>
    <w:rsid w:val="00E92357"/>
    <w:rsid w:val="00E94260"/>
    <w:rsid w:val="00E95C18"/>
    <w:rsid w:val="00EA0617"/>
    <w:rsid w:val="00EA2C78"/>
    <w:rsid w:val="00EA7696"/>
    <w:rsid w:val="00EC18AB"/>
    <w:rsid w:val="00EC359C"/>
    <w:rsid w:val="00EC3D71"/>
    <w:rsid w:val="00ED0DE6"/>
    <w:rsid w:val="00ED330B"/>
    <w:rsid w:val="00ED3C2F"/>
    <w:rsid w:val="00ED5506"/>
    <w:rsid w:val="00ED7B31"/>
    <w:rsid w:val="00EE0FE0"/>
    <w:rsid w:val="00EF37D3"/>
    <w:rsid w:val="00EF6E68"/>
    <w:rsid w:val="00EF791E"/>
    <w:rsid w:val="00F00C79"/>
    <w:rsid w:val="00F03BF3"/>
    <w:rsid w:val="00F052EA"/>
    <w:rsid w:val="00F05314"/>
    <w:rsid w:val="00F10060"/>
    <w:rsid w:val="00F10D89"/>
    <w:rsid w:val="00F11153"/>
    <w:rsid w:val="00F11788"/>
    <w:rsid w:val="00F12815"/>
    <w:rsid w:val="00F14506"/>
    <w:rsid w:val="00F22E22"/>
    <w:rsid w:val="00F33ED6"/>
    <w:rsid w:val="00F436C1"/>
    <w:rsid w:val="00F45E86"/>
    <w:rsid w:val="00F4682E"/>
    <w:rsid w:val="00F52880"/>
    <w:rsid w:val="00F53FCF"/>
    <w:rsid w:val="00F56574"/>
    <w:rsid w:val="00F57144"/>
    <w:rsid w:val="00F608CE"/>
    <w:rsid w:val="00F61034"/>
    <w:rsid w:val="00F61872"/>
    <w:rsid w:val="00F64890"/>
    <w:rsid w:val="00F65A98"/>
    <w:rsid w:val="00F65EE9"/>
    <w:rsid w:val="00F7108B"/>
    <w:rsid w:val="00F74FEF"/>
    <w:rsid w:val="00F755BF"/>
    <w:rsid w:val="00F803CD"/>
    <w:rsid w:val="00F80841"/>
    <w:rsid w:val="00F81512"/>
    <w:rsid w:val="00F817C5"/>
    <w:rsid w:val="00F862F7"/>
    <w:rsid w:val="00F86FC2"/>
    <w:rsid w:val="00F87041"/>
    <w:rsid w:val="00F9089E"/>
    <w:rsid w:val="00F92F3C"/>
    <w:rsid w:val="00F956CC"/>
    <w:rsid w:val="00FA26E9"/>
    <w:rsid w:val="00FA334F"/>
    <w:rsid w:val="00FA3464"/>
    <w:rsid w:val="00FA5389"/>
    <w:rsid w:val="00FA605C"/>
    <w:rsid w:val="00FA6653"/>
    <w:rsid w:val="00FA6905"/>
    <w:rsid w:val="00FA70E1"/>
    <w:rsid w:val="00FB1618"/>
    <w:rsid w:val="00FB3318"/>
    <w:rsid w:val="00FB369D"/>
    <w:rsid w:val="00FC25D3"/>
    <w:rsid w:val="00FC3C5F"/>
    <w:rsid w:val="00FC3CBE"/>
    <w:rsid w:val="00FC7E51"/>
    <w:rsid w:val="00FD161D"/>
    <w:rsid w:val="00FD1D4F"/>
    <w:rsid w:val="00FD4D13"/>
    <w:rsid w:val="00FD51F6"/>
    <w:rsid w:val="00FE5791"/>
    <w:rsid w:val="00FF42A1"/>
    <w:rsid w:val="00FF74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1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049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521A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4949"/>
    <w:rPr>
      <w:rFonts w:ascii="Times New Roman" w:eastAsia="Times New Roman" w:hAnsi="Times New Roman" w:cs="Times New Roman"/>
      <w:b/>
      <w:bCs/>
      <w:sz w:val="36"/>
      <w:szCs w:val="36"/>
    </w:rPr>
  </w:style>
  <w:style w:type="paragraph" w:styleId="a3">
    <w:name w:val="Normal (Web)"/>
    <w:aliases w:val="Обычный (веб) Знак Знак Знак,Обычный (веб) Знак Знак,Обычный (веб) Знак,Обычный (веб) Знак Знак Знак1,Обычный (Web),Знак Знак Знак Знак2, Знак4,Знак4 Знак Знак,Знак4 Знак,Знак4,Обычный (Web)1, Знак Знак1 Знак, Знак Знак1 Знак Знак"/>
    <w:basedOn w:val="a"/>
    <w:link w:val="11"/>
    <w:uiPriority w:val="99"/>
    <w:unhideWhenUsed/>
    <w:qFormat/>
    <w:rsid w:val="00EA0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D1566"/>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0150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027"/>
    <w:rPr>
      <w:rFonts w:ascii="Tahoma" w:hAnsi="Tahoma" w:cs="Tahoma"/>
      <w:sz w:val="16"/>
      <w:szCs w:val="16"/>
    </w:rPr>
  </w:style>
  <w:style w:type="character" w:styleId="a6">
    <w:name w:val="Hyperlink"/>
    <w:basedOn w:val="a0"/>
    <w:uiPriority w:val="99"/>
    <w:unhideWhenUsed/>
    <w:rsid w:val="00D539C7"/>
    <w:rPr>
      <w:color w:val="0000FF"/>
      <w:u w:val="single"/>
    </w:rPr>
  </w:style>
  <w:style w:type="character" w:customStyle="1" w:styleId="apple-converted-space">
    <w:name w:val="apple-converted-space"/>
    <w:basedOn w:val="a0"/>
    <w:rsid w:val="003D0656"/>
  </w:style>
  <w:style w:type="character" w:customStyle="1" w:styleId="portal-headlineauthusertext">
    <w:name w:val="portal-headline__auth__user__text"/>
    <w:basedOn w:val="a0"/>
    <w:rsid w:val="003D0656"/>
  </w:style>
  <w:style w:type="paragraph" w:styleId="a7">
    <w:name w:val="Body Text"/>
    <w:basedOn w:val="a"/>
    <w:link w:val="a8"/>
    <w:rsid w:val="003D0656"/>
    <w:pPr>
      <w:spacing w:after="0" w:line="240" w:lineRule="auto"/>
      <w:jc w:val="center"/>
    </w:pPr>
    <w:rPr>
      <w:rFonts w:ascii="KZ Times New Roman" w:eastAsia="Times New Roman" w:hAnsi="KZ Times New Roman" w:cs="Times New Roman"/>
      <w:b/>
      <w:sz w:val="30"/>
      <w:szCs w:val="20"/>
    </w:rPr>
  </w:style>
  <w:style w:type="character" w:customStyle="1" w:styleId="a8">
    <w:name w:val="Основной текст Знак"/>
    <w:basedOn w:val="a0"/>
    <w:link w:val="a7"/>
    <w:rsid w:val="003D0656"/>
    <w:rPr>
      <w:rFonts w:ascii="KZ Times New Roman" w:eastAsia="Times New Roman" w:hAnsi="KZ Times New Roman" w:cs="Times New Roman"/>
      <w:b/>
      <w:sz w:val="30"/>
      <w:szCs w:val="20"/>
    </w:rPr>
  </w:style>
  <w:style w:type="character" w:customStyle="1" w:styleId="40">
    <w:name w:val="Заголовок 4 Знак"/>
    <w:basedOn w:val="a0"/>
    <w:link w:val="4"/>
    <w:uiPriority w:val="9"/>
    <w:semiHidden/>
    <w:rsid w:val="00521A1B"/>
    <w:rPr>
      <w:rFonts w:asciiTheme="majorHAnsi" w:eastAsiaTheme="majorEastAsia" w:hAnsiTheme="majorHAnsi" w:cstheme="majorBidi"/>
      <w:b/>
      <w:bCs/>
      <w:i/>
      <w:iCs/>
      <w:color w:val="4F81BD" w:themeColor="accent1"/>
    </w:rPr>
  </w:style>
  <w:style w:type="character" w:customStyle="1" w:styleId="11">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Знак Знак Знак Знак2 Знак, Знак4 Знак,Знак4 Знак Знак Знак,Знак4 Знак Знак1,Знак4 Знак1"/>
    <w:basedOn w:val="a0"/>
    <w:link w:val="a3"/>
    <w:uiPriority w:val="99"/>
    <w:rsid w:val="003B7D17"/>
    <w:rPr>
      <w:rFonts w:ascii="Times New Roman" w:eastAsia="Times New Roman" w:hAnsi="Times New Roman" w:cs="Times New Roman"/>
      <w:sz w:val="24"/>
      <w:szCs w:val="24"/>
    </w:rPr>
  </w:style>
  <w:style w:type="character" w:customStyle="1" w:styleId="tlid-translation">
    <w:name w:val="tlid-translation"/>
    <w:basedOn w:val="a0"/>
    <w:rsid w:val="00D727C4"/>
  </w:style>
  <w:style w:type="character" w:customStyle="1" w:styleId="shorttext">
    <w:name w:val="short_text"/>
    <w:basedOn w:val="a0"/>
    <w:rsid w:val="004F37CD"/>
  </w:style>
  <w:style w:type="paragraph" w:styleId="a9">
    <w:name w:val="List Paragraph"/>
    <w:aliases w:val="List Paragraph,маркированный,Абзац списка11,Абзац списка7,Абзац списка71,Абзац списка8,Абзац списка12,без абзаца,Абзац списка4,Абзац с отступом,Абзац списка9,Абзац списка3,Абзац списка121,List Paragraph11,List Paragraph111,Абзац списка1"/>
    <w:basedOn w:val="a"/>
    <w:link w:val="aa"/>
    <w:uiPriority w:val="34"/>
    <w:qFormat/>
    <w:rsid w:val="0087415E"/>
    <w:pPr>
      <w:ind w:left="720"/>
      <w:contextualSpacing/>
    </w:pPr>
  </w:style>
  <w:style w:type="character" w:customStyle="1" w:styleId="hps">
    <w:name w:val="hps"/>
    <w:basedOn w:val="a0"/>
    <w:rsid w:val="0087415E"/>
  </w:style>
  <w:style w:type="paragraph" w:styleId="HTML">
    <w:name w:val="HTML Preformatted"/>
    <w:basedOn w:val="a"/>
    <w:link w:val="HTML0"/>
    <w:uiPriority w:val="99"/>
    <w:unhideWhenUsed/>
    <w:rsid w:val="004D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7230"/>
    <w:rPr>
      <w:rFonts w:ascii="Courier New" w:eastAsia="Times New Roman" w:hAnsi="Courier New" w:cs="Courier New"/>
      <w:sz w:val="20"/>
      <w:szCs w:val="20"/>
    </w:rPr>
  </w:style>
  <w:style w:type="character" w:styleId="ab">
    <w:name w:val="Strong"/>
    <w:basedOn w:val="a0"/>
    <w:uiPriority w:val="22"/>
    <w:qFormat/>
    <w:rsid w:val="00B205F1"/>
    <w:rPr>
      <w:b/>
      <w:bCs/>
    </w:rPr>
  </w:style>
  <w:style w:type="paragraph" w:styleId="ac">
    <w:name w:val="header"/>
    <w:basedOn w:val="a"/>
    <w:link w:val="ad"/>
    <w:uiPriority w:val="99"/>
    <w:semiHidden/>
    <w:unhideWhenUsed/>
    <w:rsid w:val="009D21B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D21B8"/>
  </w:style>
  <w:style w:type="paragraph" w:styleId="ae">
    <w:name w:val="footer"/>
    <w:basedOn w:val="a"/>
    <w:link w:val="af"/>
    <w:uiPriority w:val="99"/>
    <w:semiHidden/>
    <w:unhideWhenUsed/>
    <w:rsid w:val="009D21B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D21B8"/>
  </w:style>
  <w:style w:type="paragraph" w:styleId="21">
    <w:name w:val="Body Text 2"/>
    <w:basedOn w:val="a"/>
    <w:link w:val="22"/>
    <w:uiPriority w:val="99"/>
    <w:semiHidden/>
    <w:unhideWhenUsed/>
    <w:rsid w:val="000606EA"/>
    <w:pPr>
      <w:spacing w:after="120" w:line="480" w:lineRule="auto"/>
    </w:pPr>
  </w:style>
  <w:style w:type="character" w:customStyle="1" w:styleId="22">
    <w:name w:val="Основной текст 2 Знак"/>
    <w:basedOn w:val="a0"/>
    <w:link w:val="21"/>
    <w:uiPriority w:val="99"/>
    <w:semiHidden/>
    <w:rsid w:val="000606EA"/>
  </w:style>
  <w:style w:type="character" w:customStyle="1" w:styleId="aa">
    <w:name w:val="Абзац списка Знак"/>
    <w:aliases w:val="List Paragraph Знак,маркированный Знак,Абзац списка11 Знак,Абзац списка7 Знак,Абзац списка71 Знак,Абзац списка8 Знак,Абзац списка12 Знак,без абзаца Знак,Абзац списка4 Знак,Абзац с отступом Знак,Абзац списка9 Знак,Абзац списка3 Знак"/>
    <w:link w:val="a9"/>
    <w:uiPriority w:val="34"/>
    <w:locked/>
    <w:rsid w:val="000606EA"/>
  </w:style>
  <w:style w:type="paragraph" w:styleId="af0">
    <w:name w:val="Title"/>
    <w:basedOn w:val="a"/>
    <w:next w:val="a"/>
    <w:link w:val="af1"/>
    <w:uiPriority w:val="10"/>
    <w:qFormat/>
    <w:rsid w:val="00DE5A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DE5A65"/>
    <w:rPr>
      <w:rFonts w:asciiTheme="majorHAnsi" w:eastAsiaTheme="majorEastAsia" w:hAnsiTheme="majorHAnsi" w:cstheme="majorBidi"/>
      <w:color w:val="17365D" w:themeColor="text2" w:themeShade="BF"/>
      <w:spacing w:val="5"/>
      <w:kern w:val="28"/>
      <w:sz w:val="52"/>
      <w:szCs w:val="52"/>
    </w:rPr>
  </w:style>
  <w:style w:type="table" w:styleId="af2">
    <w:name w:val="Table Grid"/>
    <w:basedOn w:val="a1"/>
    <w:uiPriority w:val="59"/>
    <w:rsid w:val="003D3C6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1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049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521A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4949"/>
    <w:rPr>
      <w:rFonts w:ascii="Times New Roman" w:eastAsia="Times New Roman" w:hAnsi="Times New Roman" w:cs="Times New Roman"/>
      <w:b/>
      <w:bCs/>
      <w:sz w:val="36"/>
      <w:szCs w:val="36"/>
    </w:rPr>
  </w:style>
  <w:style w:type="paragraph" w:styleId="a3">
    <w:name w:val="Normal (Web)"/>
    <w:aliases w:val="Обычный (веб) Знак Знак Знак,Обычный (веб) Знак Знак,Обычный (веб) Знак,Обычный (веб) Знак Знак Знак1,Обычный (Web),Знак Знак Знак Знак2, Знак4,Знак4 Знак Знак,Знак4 Знак,Знак4,Обычный (Web)1, Знак Знак1 Знак, Знак Знак1 Знак Знак"/>
    <w:basedOn w:val="a"/>
    <w:link w:val="11"/>
    <w:uiPriority w:val="99"/>
    <w:unhideWhenUsed/>
    <w:qFormat/>
    <w:rsid w:val="00EA0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D1566"/>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0150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027"/>
    <w:rPr>
      <w:rFonts w:ascii="Tahoma" w:hAnsi="Tahoma" w:cs="Tahoma"/>
      <w:sz w:val="16"/>
      <w:szCs w:val="16"/>
    </w:rPr>
  </w:style>
  <w:style w:type="character" w:styleId="a6">
    <w:name w:val="Hyperlink"/>
    <w:basedOn w:val="a0"/>
    <w:uiPriority w:val="99"/>
    <w:unhideWhenUsed/>
    <w:rsid w:val="00D539C7"/>
    <w:rPr>
      <w:color w:val="0000FF"/>
      <w:u w:val="single"/>
    </w:rPr>
  </w:style>
  <w:style w:type="character" w:customStyle="1" w:styleId="apple-converted-space">
    <w:name w:val="apple-converted-space"/>
    <w:basedOn w:val="a0"/>
    <w:rsid w:val="003D0656"/>
  </w:style>
  <w:style w:type="character" w:customStyle="1" w:styleId="portal-headlineauthusertext">
    <w:name w:val="portal-headline__auth__user__text"/>
    <w:basedOn w:val="a0"/>
    <w:rsid w:val="003D0656"/>
  </w:style>
  <w:style w:type="paragraph" w:styleId="a7">
    <w:name w:val="Body Text"/>
    <w:basedOn w:val="a"/>
    <w:link w:val="a8"/>
    <w:rsid w:val="003D0656"/>
    <w:pPr>
      <w:spacing w:after="0" w:line="240" w:lineRule="auto"/>
      <w:jc w:val="center"/>
    </w:pPr>
    <w:rPr>
      <w:rFonts w:ascii="KZ Times New Roman" w:eastAsia="Times New Roman" w:hAnsi="KZ Times New Roman" w:cs="Times New Roman"/>
      <w:b/>
      <w:sz w:val="30"/>
      <w:szCs w:val="20"/>
    </w:rPr>
  </w:style>
  <w:style w:type="character" w:customStyle="1" w:styleId="a8">
    <w:name w:val="Основной текст Знак"/>
    <w:basedOn w:val="a0"/>
    <w:link w:val="a7"/>
    <w:rsid w:val="003D0656"/>
    <w:rPr>
      <w:rFonts w:ascii="KZ Times New Roman" w:eastAsia="Times New Roman" w:hAnsi="KZ Times New Roman" w:cs="Times New Roman"/>
      <w:b/>
      <w:sz w:val="30"/>
      <w:szCs w:val="20"/>
    </w:rPr>
  </w:style>
  <w:style w:type="character" w:customStyle="1" w:styleId="40">
    <w:name w:val="Заголовок 4 Знак"/>
    <w:basedOn w:val="a0"/>
    <w:link w:val="4"/>
    <w:uiPriority w:val="9"/>
    <w:semiHidden/>
    <w:rsid w:val="00521A1B"/>
    <w:rPr>
      <w:rFonts w:asciiTheme="majorHAnsi" w:eastAsiaTheme="majorEastAsia" w:hAnsiTheme="majorHAnsi" w:cstheme="majorBidi"/>
      <w:b/>
      <w:bCs/>
      <w:i/>
      <w:iCs/>
      <w:color w:val="4F81BD" w:themeColor="accent1"/>
    </w:rPr>
  </w:style>
  <w:style w:type="character" w:customStyle="1" w:styleId="11">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Знак Знак Знак Знак2 Знак, Знак4 Знак,Знак4 Знак Знак Знак,Знак4 Знак Знак1,Знак4 Знак1"/>
    <w:basedOn w:val="a0"/>
    <w:link w:val="a3"/>
    <w:uiPriority w:val="99"/>
    <w:rsid w:val="003B7D17"/>
    <w:rPr>
      <w:rFonts w:ascii="Times New Roman" w:eastAsia="Times New Roman" w:hAnsi="Times New Roman" w:cs="Times New Roman"/>
      <w:sz w:val="24"/>
      <w:szCs w:val="24"/>
    </w:rPr>
  </w:style>
  <w:style w:type="character" w:customStyle="1" w:styleId="tlid-translation">
    <w:name w:val="tlid-translation"/>
    <w:basedOn w:val="a0"/>
    <w:rsid w:val="00D727C4"/>
  </w:style>
  <w:style w:type="character" w:customStyle="1" w:styleId="shorttext">
    <w:name w:val="short_text"/>
    <w:basedOn w:val="a0"/>
    <w:rsid w:val="004F37CD"/>
  </w:style>
  <w:style w:type="paragraph" w:styleId="a9">
    <w:name w:val="List Paragraph"/>
    <w:aliases w:val="List Paragraph,маркированный,Абзац списка11,Абзац списка7,Абзац списка71,Абзац списка8,Абзац списка12,без абзаца,Абзац списка4,Абзац с отступом,Абзац списка9,Абзац списка3,Абзац списка121,List Paragraph11,List Paragraph111,Абзац списка1"/>
    <w:basedOn w:val="a"/>
    <w:link w:val="aa"/>
    <w:uiPriority w:val="34"/>
    <w:qFormat/>
    <w:rsid w:val="0087415E"/>
    <w:pPr>
      <w:ind w:left="720"/>
      <w:contextualSpacing/>
    </w:pPr>
  </w:style>
  <w:style w:type="character" w:customStyle="1" w:styleId="hps">
    <w:name w:val="hps"/>
    <w:basedOn w:val="a0"/>
    <w:rsid w:val="0087415E"/>
  </w:style>
  <w:style w:type="paragraph" w:styleId="HTML">
    <w:name w:val="HTML Preformatted"/>
    <w:basedOn w:val="a"/>
    <w:link w:val="HTML0"/>
    <w:uiPriority w:val="99"/>
    <w:unhideWhenUsed/>
    <w:rsid w:val="004D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7230"/>
    <w:rPr>
      <w:rFonts w:ascii="Courier New" w:eastAsia="Times New Roman" w:hAnsi="Courier New" w:cs="Courier New"/>
      <w:sz w:val="20"/>
      <w:szCs w:val="20"/>
    </w:rPr>
  </w:style>
  <w:style w:type="character" w:styleId="ab">
    <w:name w:val="Strong"/>
    <w:basedOn w:val="a0"/>
    <w:uiPriority w:val="22"/>
    <w:qFormat/>
    <w:rsid w:val="00B205F1"/>
    <w:rPr>
      <w:b/>
      <w:bCs/>
    </w:rPr>
  </w:style>
  <w:style w:type="paragraph" w:styleId="ac">
    <w:name w:val="header"/>
    <w:basedOn w:val="a"/>
    <w:link w:val="ad"/>
    <w:uiPriority w:val="99"/>
    <w:semiHidden/>
    <w:unhideWhenUsed/>
    <w:rsid w:val="009D21B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D21B8"/>
  </w:style>
  <w:style w:type="paragraph" w:styleId="ae">
    <w:name w:val="footer"/>
    <w:basedOn w:val="a"/>
    <w:link w:val="af"/>
    <w:uiPriority w:val="99"/>
    <w:semiHidden/>
    <w:unhideWhenUsed/>
    <w:rsid w:val="009D21B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D21B8"/>
  </w:style>
  <w:style w:type="paragraph" w:styleId="21">
    <w:name w:val="Body Text 2"/>
    <w:basedOn w:val="a"/>
    <w:link w:val="22"/>
    <w:uiPriority w:val="99"/>
    <w:semiHidden/>
    <w:unhideWhenUsed/>
    <w:rsid w:val="000606EA"/>
    <w:pPr>
      <w:spacing w:after="120" w:line="480" w:lineRule="auto"/>
    </w:pPr>
  </w:style>
  <w:style w:type="character" w:customStyle="1" w:styleId="22">
    <w:name w:val="Основной текст 2 Знак"/>
    <w:basedOn w:val="a0"/>
    <w:link w:val="21"/>
    <w:uiPriority w:val="99"/>
    <w:semiHidden/>
    <w:rsid w:val="000606EA"/>
  </w:style>
  <w:style w:type="character" w:customStyle="1" w:styleId="aa">
    <w:name w:val="Абзац списка Знак"/>
    <w:aliases w:val="List Paragraph Знак,маркированный Знак,Абзац списка11 Знак,Абзац списка7 Знак,Абзац списка71 Знак,Абзац списка8 Знак,Абзац списка12 Знак,без абзаца Знак,Абзац списка4 Знак,Абзац с отступом Знак,Абзац списка9 Знак,Абзац списка3 Знак"/>
    <w:link w:val="a9"/>
    <w:uiPriority w:val="34"/>
    <w:locked/>
    <w:rsid w:val="000606EA"/>
  </w:style>
  <w:style w:type="paragraph" w:styleId="af0">
    <w:name w:val="Title"/>
    <w:basedOn w:val="a"/>
    <w:next w:val="a"/>
    <w:link w:val="af1"/>
    <w:uiPriority w:val="10"/>
    <w:qFormat/>
    <w:rsid w:val="00DE5A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DE5A65"/>
    <w:rPr>
      <w:rFonts w:asciiTheme="majorHAnsi" w:eastAsiaTheme="majorEastAsia" w:hAnsiTheme="majorHAnsi" w:cstheme="majorBidi"/>
      <w:color w:val="17365D" w:themeColor="text2" w:themeShade="BF"/>
      <w:spacing w:val="5"/>
      <w:kern w:val="28"/>
      <w:sz w:val="52"/>
      <w:szCs w:val="52"/>
    </w:rPr>
  </w:style>
  <w:style w:type="table" w:styleId="af2">
    <w:name w:val="Table Grid"/>
    <w:basedOn w:val="a1"/>
    <w:uiPriority w:val="59"/>
    <w:rsid w:val="003D3C6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1740">
      <w:bodyDiv w:val="1"/>
      <w:marLeft w:val="0"/>
      <w:marRight w:val="0"/>
      <w:marTop w:val="0"/>
      <w:marBottom w:val="0"/>
      <w:divBdr>
        <w:top w:val="none" w:sz="0" w:space="0" w:color="auto"/>
        <w:left w:val="none" w:sz="0" w:space="0" w:color="auto"/>
        <w:bottom w:val="none" w:sz="0" w:space="0" w:color="auto"/>
        <w:right w:val="none" w:sz="0" w:space="0" w:color="auto"/>
      </w:divBdr>
    </w:div>
    <w:div w:id="121580571">
      <w:bodyDiv w:val="1"/>
      <w:marLeft w:val="0"/>
      <w:marRight w:val="0"/>
      <w:marTop w:val="0"/>
      <w:marBottom w:val="0"/>
      <w:divBdr>
        <w:top w:val="none" w:sz="0" w:space="0" w:color="auto"/>
        <w:left w:val="none" w:sz="0" w:space="0" w:color="auto"/>
        <w:bottom w:val="none" w:sz="0" w:space="0" w:color="auto"/>
        <w:right w:val="none" w:sz="0" w:space="0" w:color="auto"/>
      </w:divBdr>
    </w:div>
    <w:div w:id="160661304">
      <w:bodyDiv w:val="1"/>
      <w:marLeft w:val="0"/>
      <w:marRight w:val="0"/>
      <w:marTop w:val="0"/>
      <w:marBottom w:val="0"/>
      <w:divBdr>
        <w:top w:val="none" w:sz="0" w:space="0" w:color="auto"/>
        <w:left w:val="none" w:sz="0" w:space="0" w:color="auto"/>
        <w:bottom w:val="none" w:sz="0" w:space="0" w:color="auto"/>
        <w:right w:val="none" w:sz="0" w:space="0" w:color="auto"/>
      </w:divBdr>
    </w:div>
    <w:div w:id="365835285">
      <w:bodyDiv w:val="1"/>
      <w:marLeft w:val="0"/>
      <w:marRight w:val="0"/>
      <w:marTop w:val="0"/>
      <w:marBottom w:val="0"/>
      <w:divBdr>
        <w:top w:val="none" w:sz="0" w:space="0" w:color="auto"/>
        <w:left w:val="none" w:sz="0" w:space="0" w:color="auto"/>
        <w:bottom w:val="none" w:sz="0" w:space="0" w:color="auto"/>
        <w:right w:val="none" w:sz="0" w:space="0" w:color="auto"/>
      </w:divBdr>
    </w:div>
    <w:div w:id="382681003">
      <w:bodyDiv w:val="1"/>
      <w:marLeft w:val="0"/>
      <w:marRight w:val="0"/>
      <w:marTop w:val="0"/>
      <w:marBottom w:val="0"/>
      <w:divBdr>
        <w:top w:val="none" w:sz="0" w:space="0" w:color="auto"/>
        <w:left w:val="none" w:sz="0" w:space="0" w:color="auto"/>
        <w:bottom w:val="none" w:sz="0" w:space="0" w:color="auto"/>
        <w:right w:val="none" w:sz="0" w:space="0" w:color="auto"/>
      </w:divBdr>
    </w:div>
    <w:div w:id="494804015">
      <w:bodyDiv w:val="1"/>
      <w:marLeft w:val="0"/>
      <w:marRight w:val="0"/>
      <w:marTop w:val="0"/>
      <w:marBottom w:val="0"/>
      <w:divBdr>
        <w:top w:val="none" w:sz="0" w:space="0" w:color="auto"/>
        <w:left w:val="none" w:sz="0" w:space="0" w:color="auto"/>
        <w:bottom w:val="none" w:sz="0" w:space="0" w:color="auto"/>
        <w:right w:val="none" w:sz="0" w:space="0" w:color="auto"/>
      </w:divBdr>
    </w:div>
    <w:div w:id="626158725">
      <w:bodyDiv w:val="1"/>
      <w:marLeft w:val="0"/>
      <w:marRight w:val="0"/>
      <w:marTop w:val="0"/>
      <w:marBottom w:val="0"/>
      <w:divBdr>
        <w:top w:val="none" w:sz="0" w:space="0" w:color="auto"/>
        <w:left w:val="none" w:sz="0" w:space="0" w:color="auto"/>
        <w:bottom w:val="none" w:sz="0" w:space="0" w:color="auto"/>
        <w:right w:val="none" w:sz="0" w:space="0" w:color="auto"/>
      </w:divBdr>
    </w:div>
    <w:div w:id="763456982">
      <w:bodyDiv w:val="1"/>
      <w:marLeft w:val="0"/>
      <w:marRight w:val="0"/>
      <w:marTop w:val="0"/>
      <w:marBottom w:val="0"/>
      <w:divBdr>
        <w:top w:val="none" w:sz="0" w:space="0" w:color="auto"/>
        <w:left w:val="none" w:sz="0" w:space="0" w:color="auto"/>
        <w:bottom w:val="none" w:sz="0" w:space="0" w:color="auto"/>
        <w:right w:val="none" w:sz="0" w:space="0" w:color="auto"/>
      </w:divBdr>
    </w:div>
    <w:div w:id="820582459">
      <w:bodyDiv w:val="1"/>
      <w:marLeft w:val="0"/>
      <w:marRight w:val="0"/>
      <w:marTop w:val="0"/>
      <w:marBottom w:val="0"/>
      <w:divBdr>
        <w:top w:val="none" w:sz="0" w:space="0" w:color="auto"/>
        <w:left w:val="none" w:sz="0" w:space="0" w:color="auto"/>
        <w:bottom w:val="none" w:sz="0" w:space="0" w:color="auto"/>
        <w:right w:val="none" w:sz="0" w:space="0" w:color="auto"/>
      </w:divBdr>
    </w:div>
    <w:div w:id="857931844">
      <w:bodyDiv w:val="1"/>
      <w:marLeft w:val="0"/>
      <w:marRight w:val="0"/>
      <w:marTop w:val="0"/>
      <w:marBottom w:val="0"/>
      <w:divBdr>
        <w:top w:val="none" w:sz="0" w:space="0" w:color="auto"/>
        <w:left w:val="none" w:sz="0" w:space="0" w:color="auto"/>
        <w:bottom w:val="none" w:sz="0" w:space="0" w:color="auto"/>
        <w:right w:val="none" w:sz="0" w:space="0" w:color="auto"/>
      </w:divBdr>
    </w:div>
    <w:div w:id="864947375">
      <w:bodyDiv w:val="1"/>
      <w:marLeft w:val="0"/>
      <w:marRight w:val="0"/>
      <w:marTop w:val="0"/>
      <w:marBottom w:val="0"/>
      <w:divBdr>
        <w:top w:val="none" w:sz="0" w:space="0" w:color="auto"/>
        <w:left w:val="none" w:sz="0" w:space="0" w:color="auto"/>
        <w:bottom w:val="none" w:sz="0" w:space="0" w:color="auto"/>
        <w:right w:val="none" w:sz="0" w:space="0" w:color="auto"/>
      </w:divBdr>
    </w:div>
    <w:div w:id="884097719">
      <w:bodyDiv w:val="1"/>
      <w:marLeft w:val="0"/>
      <w:marRight w:val="0"/>
      <w:marTop w:val="0"/>
      <w:marBottom w:val="0"/>
      <w:divBdr>
        <w:top w:val="none" w:sz="0" w:space="0" w:color="auto"/>
        <w:left w:val="none" w:sz="0" w:space="0" w:color="auto"/>
        <w:bottom w:val="none" w:sz="0" w:space="0" w:color="auto"/>
        <w:right w:val="none" w:sz="0" w:space="0" w:color="auto"/>
      </w:divBdr>
    </w:div>
    <w:div w:id="938292037">
      <w:bodyDiv w:val="1"/>
      <w:marLeft w:val="0"/>
      <w:marRight w:val="0"/>
      <w:marTop w:val="0"/>
      <w:marBottom w:val="0"/>
      <w:divBdr>
        <w:top w:val="none" w:sz="0" w:space="0" w:color="auto"/>
        <w:left w:val="none" w:sz="0" w:space="0" w:color="auto"/>
        <w:bottom w:val="none" w:sz="0" w:space="0" w:color="auto"/>
        <w:right w:val="none" w:sz="0" w:space="0" w:color="auto"/>
      </w:divBdr>
    </w:div>
    <w:div w:id="1127965468">
      <w:bodyDiv w:val="1"/>
      <w:marLeft w:val="0"/>
      <w:marRight w:val="0"/>
      <w:marTop w:val="0"/>
      <w:marBottom w:val="0"/>
      <w:divBdr>
        <w:top w:val="none" w:sz="0" w:space="0" w:color="auto"/>
        <w:left w:val="none" w:sz="0" w:space="0" w:color="auto"/>
        <w:bottom w:val="none" w:sz="0" w:space="0" w:color="auto"/>
        <w:right w:val="none" w:sz="0" w:space="0" w:color="auto"/>
      </w:divBdr>
    </w:div>
    <w:div w:id="1188367689">
      <w:bodyDiv w:val="1"/>
      <w:marLeft w:val="0"/>
      <w:marRight w:val="0"/>
      <w:marTop w:val="0"/>
      <w:marBottom w:val="0"/>
      <w:divBdr>
        <w:top w:val="none" w:sz="0" w:space="0" w:color="auto"/>
        <w:left w:val="none" w:sz="0" w:space="0" w:color="auto"/>
        <w:bottom w:val="none" w:sz="0" w:space="0" w:color="auto"/>
        <w:right w:val="none" w:sz="0" w:space="0" w:color="auto"/>
      </w:divBdr>
      <w:divsChild>
        <w:div w:id="720176414">
          <w:marLeft w:val="0"/>
          <w:marRight w:val="0"/>
          <w:marTop w:val="0"/>
          <w:marBottom w:val="0"/>
          <w:divBdr>
            <w:top w:val="none" w:sz="0" w:space="0" w:color="auto"/>
            <w:left w:val="none" w:sz="0" w:space="0" w:color="auto"/>
            <w:bottom w:val="none" w:sz="0" w:space="0" w:color="auto"/>
            <w:right w:val="none" w:sz="0" w:space="0" w:color="auto"/>
          </w:divBdr>
        </w:div>
      </w:divsChild>
    </w:div>
    <w:div w:id="1211265840">
      <w:bodyDiv w:val="1"/>
      <w:marLeft w:val="0"/>
      <w:marRight w:val="0"/>
      <w:marTop w:val="0"/>
      <w:marBottom w:val="0"/>
      <w:divBdr>
        <w:top w:val="none" w:sz="0" w:space="0" w:color="auto"/>
        <w:left w:val="none" w:sz="0" w:space="0" w:color="auto"/>
        <w:bottom w:val="none" w:sz="0" w:space="0" w:color="auto"/>
        <w:right w:val="none" w:sz="0" w:space="0" w:color="auto"/>
      </w:divBdr>
    </w:div>
    <w:div w:id="1452749998">
      <w:bodyDiv w:val="1"/>
      <w:marLeft w:val="0"/>
      <w:marRight w:val="0"/>
      <w:marTop w:val="0"/>
      <w:marBottom w:val="0"/>
      <w:divBdr>
        <w:top w:val="none" w:sz="0" w:space="0" w:color="auto"/>
        <w:left w:val="none" w:sz="0" w:space="0" w:color="auto"/>
        <w:bottom w:val="none" w:sz="0" w:space="0" w:color="auto"/>
        <w:right w:val="none" w:sz="0" w:space="0" w:color="auto"/>
      </w:divBdr>
    </w:div>
    <w:div w:id="1498838113">
      <w:bodyDiv w:val="1"/>
      <w:marLeft w:val="0"/>
      <w:marRight w:val="0"/>
      <w:marTop w:val="0"/>
      <w:marBottom w:val="0"/>
      <w:divBdr>
        <w:top w:val="none" w:sz="0" w:space="0" w:color="auto"/>
        <w:left w:val="none" w:sz="0" w:space="0" w:color="auto"/>
        <w:bottom w:val="none" w:sz="0" w:space="0" w:color="auto"/>
        <w:right w:val="none" w:sz="0" w:space="0" w:color="auto"/>
      </w:divBdr>
      <w:divsChild>
        <w:div w:id="1264999209">
          <w:marLeft w:val="0"/>
          <w:marRight w:val="0"/>
          <w:marTop w:val="0"/>
          <w:marBottom w:val="0"/>
          <w:divBdr>
            <w:top w:val="none" w:sz="0" w:space="0" w:color="auto"/>
            <w:left w:val="none" w:sz="0" w:space="0" w:color="auto"/>
            <w:bottom w:val="none" w:sz="0" w:space="0" w:color="auto"/>
            <w:right w:val="none" w:sz="0" w:space="0" w:color="auto"/>
          </w:divBdr>
          <w:divsChild>
            <w:div w:id="550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2077">
      <w:bodyDiv w:val="1"/>
      <w:marLeft w:val="0"/>
      <w:marRight w:val="0"/>
      <w:marTop w:val="0"/>
      <w:marBottom w:val="0"/>
      <w:divBdr>
        <w:top w:val="none" w:sz="0" w:space="0" w:color="auto"/>
        <w:left w:val="none" w:sz="0" w:space="0" w:color="auto"/>
        <w:bottom w:val="none" w:sz="0" w:space="0" w:color="auto"/>
        <w:right w:val="none" w:sz="0" w:space="0" w:color="auto"/>
      </w:divBdr>
    </w:div>
    <w:div w:id="1636257739">
      <w:bodyDiv w:val="1"/>
      <w:marLeft w:val="0"/>
      <w:marRight w:val="0"/>
      <w:marTop w:val="0"/>
      <w:marBottom w:val="0"/>
      <w:divBdr>
        <w:top w:val="none" w:sz="0" w:space="0" w:color="auto"/>
        <w:left w:val="none" w:sz="0" w:space="0" w:color="auto"/>
        <w:bottom w:val="none" w:sz="0" w:space="0" w:color="auto"/>
        <w:right w:val="none" w:sz="0" w:space="0" w:color="auto"/>
      </w:divBdr>
    </w:div>
    <w:div w:id="1748500761">
      <w:bodyDiv w:val="1"/>
      <w:marLeft w:val="0"/>
      <w:marRight w:val="0"/>
      <w:marTop w:val="0"/>
      <w:marBottom w:val="0"/>
      <w:divBdr>
        <w:top w:val="none" w:sz="0" w:space="0" w:color="auto"/>
        <w:left w:val="none" w:sz="0" w:space="0" w:color="auto"/>
        <w:bottom w:val="none" w:sz="0" w:space="0" w:color="auto"/>
        <w:right w:val="none" w:sz="0" w:space="0" w:color="auto"/>
      </w:divBdr>
    </w:div>
    <w:div w:id="1757433559">
      <w:bodyDiv w:val="1"/>
      <w:marLeft w:val="0"/>
      <w:marRight w:val="0"/>
      <w:marTop w:val="0"/>
      <w:marBottom w:val="0"/>
      <w:divBdr>
        <w:top w:val="none" w:sz="0" w:space="0" w:color="auto"/>
        <w:left w:val="none" w:sz="0" w:space="0" w:color="auto"/>
        <w:bottom w:val="none" w:sz="0" w:space="0" w:color="auto"/>
        <w:right w:val="none" w:sz="0" w:space="0" w:color="auto"/>
      </w:divBdr>
    </w:div>
    <w:div w:id="1815950841">
      <w:bodyDiv w:val="1"/>
      <w:marLeft w:val="0"/>
      <w:marRight w:val="0"/>
      <w:marTop w:val="0"/>
      <w:marBottom w:val="0"/>
      <w:divBdr>
        <w:top w:val="none" w:sz="0" w:space="0" w:color="auto"/>
        <w:left w:val="none" w:sz="0" w:space="0" w:color="auto"/>
        <w:bottom w:val="none" w:sz="0" w:space="0" w:color="auto"/>
        <w:right w:val="none" w:sz="0" w:space="0" w:color="auto"/>
      </w:divBdr>
    </w:div>
    <w:div w:id="1903785881">
      <w:bodyDiv w:val="1"/>
      <w:marLeft w:val="0"/>
      <w:marRight w:val="0"/>
      <w:marTop w:val="0"/>
      <w:marBottom w:val="0"/>
      <w:divBdr>
        <w:top w:val="none" w:sz="0" w:space="0" w:color="auto"/>
        <w:left w:val="none" w:sz="0" w:space="0" w:color="auto"/>
        <w:bottom w:val="none" w:sz="0" w:space="0" w:color="auto"/>
        <w:right w:val="none" w:sz="0" w:space="0" w:color="auto"/>
      </w:divBdr>
    </w:div>
    <w:div w:id="2072582916">
      <w:bodyDiv w:val="1"/>
      <w:marLeft w:val="0"/>
      <w:marRight w:val="0"/>
      <w:marTop w:val="0"/>
      <w:marBottom w:val="0"/>
      <w:divBdr>
        <w:top w:val="none" w:sz="0" w:space="0" w:color="auto"/>
        <w:left w:val="none" w:sz="0" w:space="0" w:color="auto"/>
        <w:bottom w:val="none" w:sz="0" w:space="0" w:color="auto"/>
        <w:right w:val="none" w:sz="0" w:space="0" w:color="auto"/>
      </w:divBdr>
    </w:div>
    <w:div w:id="211879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mirbaevag@mail.ru" TargetMode="External"/><Relationship Id="rId18" Type="http://schemas.openxmlformats.org/officeDocument/2006/relationships/hyperlink" Target="mailto:elbyrlygy@mail.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mirbaevag@mail.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torgautova82@mail.ru" TargetMode="External"/><Relationship Id="rId10" Type="http://schemas.openxmlformats.org/officeDocument/2006/relationships/image" Target="media/image2.jpeg"/><Relationship Id="rId19" Type="http://schemas.openxmlformats.org/officeDocument/2006/relationships/hyperlink" Target="mailto:torgautova82@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lbyrlygy@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331F9-1A37-46CC-9C46-4D2EAE09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2373</Words>
  <Characters>13532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Student</cp:lastModifiedBy>
  <cp:revision>2</cp:revision>
  <cp:lastPrinted>2021-03-31T05:42:00Z</cp:lastPrinted>
  <dcterms:created xsi:type="dcterms:W3CDTF">2021-04-02T04:58:00Z</dcterms:created>
  <dcterms:modified xsi:type="dcterms:W3CDTF">2021-04-02T04:58:00Z</dcterms:modified>
</cp:coreProperties>
</file>